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B3" w:rsidRPr="00FD14B3" w:rsidRDefault="00FD14B3" w:rsidP="00FD14B3">
      <w:pPr>
        <w:jc w:val="center"/>
        <w:rPr>
          <w:rFonts w:ascii="Times New Roman" w:hAnsi="Times New Roman" w:cs="Times New Roman"/>
          <w:b/>
          <w:sz w:val="32"/>
          <w:szCs w:val="32"/>
        </w:rPr>
      </w:pPr>
      <w:bookmarkStart w:id="0" w:name="_GoBack"/>
      <w:bookmarkEnd w:id="0"/>
      <w:r w:rsidRPr="00FD14B3">
        <w:rPr>
          <w:rFonts w:ascii="Times New Roman" w:hAnsi="Times New Roman" w:cs="Times New Roman"/>
          <w:b/>
          <w:sz w:val="32"/>
          <w:szCs w:val="32"/>
        </w:rPr>
        <w:t>THE PENNSYLVANIA NARCOTIC</w:t>
      </w:r>
    </w:p>
    <w:p w:rsidR="00FD14B3" w:rsidRPr="00FD14B3" w:rsidRDefault="00FD14B3" w:rsidP="00FD14B3">
      <w:pPr>
        <w:jc w:val="center"/>
        <w:rPr>
          <w:rFonts w:ascii="Times New Roman" w:hAnsi="Times New Roman" w:cs="Times New Roman"/>
          <w:b/>
          <w:sz w:val="32"/>
          <w:szCs w:val="32"/>
        </w:rPr>
      </w:pPr>
      <w:r w:rsidRPr="00FD14B3">
        <w:rPr>
          <w:rFonts w:ascii="Times New Roman" w:hAnsi="Times New Roman" w:cs="Times New Roman"/>
          <w:b/>
          <w:sz w:val="32"/>
          <w:szCs w:val="32"/>
        </w:rPr>
        <w:t>OFFICERS’ ASSOCIATION</w:t>
      </w:r>
    </w:p>
    <w:p w:rsidR="00FD14B3" w:rsidRPr="00FD14B3" w:rsidRDefault="00FD14B3" w:rsidP="00FD14B3">
      <w:pPr>
        <w:jc w:val="center"/>
        <w:rPr>
          <w:rFonts w:ascii="Times New Roman" w:hAnsi="Times New Roman" w:cs="Times New Roman"/>
          <w:b/>
          <w:sz w:val="32"/>
          <w:szCs w:val="32"/>
        </w:rPr>
      </w:pPr>
      <w:r w:rsidRPr="00FD14B3">
        <w:rPr>
          <w:rFonts w:ascii="Times New Roman" w:hAnsi="Times New Roman" w:cs="Times New Roman"/>
          <w:b/>
          <w:sz w:val="32"/>
          <w:szCs w:val="32"/>
        </w:rPr>
        <w:t>WOULD LIKE TO RECOGNIZE</w:t>
      </w:r>
    </w:p>
    <w:p w:rsidR="00850A3D" w:rsidRPr="00FD14B3" w:rsidRDefault="00850A3D" w:rsidP="00850A3D">
      <w:pPr>
        <w:jc w:val="center"/>
        <w:rPr>
          <w:rFonts w:ascii="Times New Roman" w:hAnsi="Times New Roman" w:cs="Times New Roman"/>
          <w:b/>
          <w:sz w:val="32"/>
          <w:szCs w:val="32"/>
        </w:rPr>
      </w:pPr>
      <w:r>
        <w:rPr>
          <w:rFonts w:ascii="Times New Roman" w:hAnsi="Times New Roman" w:cs="Times New Roman"/>
          <w:b/>
          <w:sz w:val="32"/>
          <w:szCs w:val="32"/>
        </w:rPr>
        <w:t>OUR CONFERENCE CO-SPONSORS</w:t>
      </w:r>
    </w:p>
    <w:p w:rsidR="00850A3D" w:rsidRPr="00E77845" w:rsidRDefault="00850A3D" w:rsidP="00850A3D">
      <w:pPr>
        <w:jc w:val="center"/>
        <w:rPr>
          <w:rFonts w:ascii="Times New Roman" w:hAnsi="Times New Roman" w:cs="Times New Roman"/>
          <w:b/>
          <w:sz w:val="28"/>
          <w:szCs w:val="28"/>
        </w:rPr>
      </w:pPr>
    </w:p>
    <w:p w:rsidR="00850A3D" w:rsidRPr="004C41F7" w:rsidRDefault="008E0BD6" w:rsidP="00850A3D">
      <w:pPr>
        <w:jc w:val="center"/>
        <w:rPr>
          <w:rFonts w:ascii="Arial Black" w:hAnsi="Arial Black" w:cs="Times New Roman"/>
          <w:b/>
          <w:sz w:val="24"/>
          <w:szCs w:val="24"/>
        </w:rPr>
      </w:pPr>
      <w:r w:rsidRPr="004C41F7">
        <w:rPr>
          <w:rFonts w:ascii="Arial Black" w:hAnsi="Arial Black" w:cs="Times New Roman"/>
          <w:b/>
          <w:sz w:val="24"/>
          <w:szCs w:val="24"/>
        </w:rPr>
        <w:t>J</w:t>
      </w:r>
      <w:r w:rsidR="00850A3D" w:rsidRPr="004C41F7">
        <w:rPr>
          <w:rFonts w:ascii="Arial Black" w:hAnsi="Arial Black" w:cs="Times New Roman"/>
          <w:b/>
          <w:sz w:val="24"/>
          <w:szCs w:val="24"/>
        </w:rPr>
        <w:t>oshua Lamancusa,</w:t>
      </w:r>
    </w:p>
    <w:p w:rsidR="00013E3A" w:rsidRPr="00013E3A" w:rsidRDefault="00850A3D" w:rsidP="00013E3A">
      <w:pPr>
        <w:jc w:val="center"/>
        <w:rPr>
          <w:rFonts w:ascii="Arial Black" w:hAnsi="Arial Black" w:cs="Times New Roman"/>
          <w:b/>
          <w:sz w:val="24"/>
          <w:szCs w:val="24"/>
        </w:rPr>
      </w:pPr>
      <w:r w:rsidRPr="004C41F7">
        <w:rPr>
          <w:rFonts w:ascii="Arial Black" w:hAnsi="Arial Black" w:cs="Times New Roman"/>
          <w:b/>
          <w:sz w:val="24"/>
          <w:szCs w:val="24"/>
        </w:rPr>
        <w:t>L</w:t>
      </w:r>
      <w:r w:rsidR="00013E3A">
        <w:rPr>
          <w:rFonts w:ascii="Arial Black" w:hAnsi="Arial Black" w:cs="Times New Roman"/>
          <w:b/>
          <w:sz w:val="24"/>
          <w:szCs w:val="24"/>
        </w:rPr>
        <w:t>awrence County District Attorney</w:t>
      </w:r>
    </w:p>
    <w:p w:rsidR="009F7D71" w:rsidRPr="004C41F7" w:rsidRDefault="00013E3A" w:rsidP="00013E3A">
      <w:pPr>
        <w:rPr>
          <w:rFonts w:ascii="Arial Black" w:hAnsi="Arial Black"/>
          <w:sz w:val="24"/>
          <w:szCs w:val="24"/>
        </w:rPr>
      </w:pPr>
      <w:r>
        <w:rPr>
          <w:rFonts w:ascii="Arial Black" w:hAnsi="Arial Black"/>
          <w:sz w:val="24"/>
          <w:szCs w:val="24"/>
        </w:rPr>
        <w:t xml:space="preserve">                           </w:t>
      </w:r>
      <w:r w:rsidR="004C41F7">
        <w:rPr>
          <w:rFonts w:ascii="Arial Black" w:hAnsi="Arial Black"/>
          <w:sz w:val="24"/>
          <w:szCs w:val="24"/>
        </w:rPr>
        <w:t xml:space="preserve">Stefanie J. </w:t>
      </w:r>
      <w:r w:rsidR="008E0BD6" w:rsidRPr="004C41F7">
        <w:rPr>
          <w:rFonts w:ascii="Arial Black" w:hAnsi="Arial Black"/>
          <w:sz w:val="24"/>
          <w:szCs w:val="24"/>
        </w:rPr>
        <w:t>Salavantis</w:t>
      </w:r>
    </w:p>
    <w:p w:rsidR="008E0BD6" w:rsidRPr="004C41F7" w:rsidRDefault="004C41F7" w:rsidP="001D7A42">
      <w:pPr>
        <w:jc w:val="center"/>
        <w:rPr>
          <w:rFonts w:ascii="Arial Black" w:hAnsi="Arial Black"/>
          <w:sz w:val="24"/>
          <w:szCs w:val="24"/>
        </w:rPr>
      </w:pPr>
      <w:r>
        <w:rPr>
          <w:rFonts w:ascii="Arial Black" w:hAnsi="Arial Black"/>
          <w:sz w:val="24"/>
          <w:szCs w:val="24"/>
        </w:rPr>
        <w:t>Luzerne</w:t>
      </w:r>
      <w:r w:rsidR="008E0BD6" w:rsidRPr="004C41F7">
        <w:rPr>
          <w:rFonts w:ascii="Arial Black" w:hAnsi="Arial Black"/>
          <w:sz w:val="24"/>
          <w:szCs w:val="24"/>
        </w:rPr>
        <w:t xml:space="preserve"> County District</w:t>
      </w:r>
      <w:r>
        <w:rPr>
          <w:rFonts w:ascii="Arial Black" w:hAnsi="Arial Black"/>
          <w:sz w:val="24"/>
          <w:szCs w:val="24"/>
        </w:rPr>
        <w:t xml:space="preserve"> Attorney</w:t>
      </w:r>
    </w:p>
    <w:p w:rsidR="004C41F7" w:rsidRDefault="00902825" w:rsidP="001D7A42">
      <w:pPr>
        <w:jc w:val="center"/>
        <w:rPr>
          <w:rFonts w:ascii="Arial Black" w:hAnsi="Arial Black"/>
          <w:sz w:val="24"/>
          <w:szCs w:val="24"/>
        </w:rPr>
      </w:pPr>
      <w:r>
        <w:rPr>
          <w:rFonts w:ascii="Arial Black" w:hAnsi="Arial Black"/>
          <w:sz w:val="24"/>
          <w:szCs w:val="24"/>
        </w:rPr>
        <w:t>Angela Mattis</w:t>
      </w:r>
    </w:p>
    <w:p w:rsidR="00E77845" w:rsidRPr="00013E3A" w:rsidRDefault="00902825" w:rsidP="00013E3A">
      <w:pPr>
        <w:jc w:val="center"/>
        <w:rPr>
          <w:rFonts w:ascii="Arial Black" w:hAnsi="Arial Black"/>
          <w:sz w:val="24"/>
          <w:szCs w:val="24"/>
        </w:rPr>
      </w:pPr>
      <w:r>
        <w:rPr>
          <w:rFonts w:ascii="Arial Black" w:hAnsi="Arial Black"/>
          <w:sz w:val="24"/>
          <w:szCs w:val="24"/>
        </w:rPr>
        <w:t>Montour County District Attorney</w:t>
      </w:r>
    </w:p>
    <w:p w:rsidR="004C41F7" w:rsidRDefault="004C41F7" w:rsidP="001D7A42">
      <w:pPr>
        <w:jc w:val="center"/>
        <w:rPr>
          <w:rFonts w:ascii="Arial Black" w:hAnsi="Arial Black"/>
          <w:sz w:val="24"/>
          <w:szCs w:val="24"/>
        </w:rPr>
      </w:pPr>
      <w:r>
        <w:rPr>
          <w:rFonts w:ascii="Arial Black" w:hAnsi="Arial Black"/>
          <w:sz w:val="24"/>
          <w:szCs w:val="24"/>
        </w:rPr>
        <w:t>Patrick Dougherty</w:t>
      </w:r>
    </w:p>
    <w:p w:rsidR="00316F1C" w:rsidRDefault="004C41F7" w:rsidP="00013E3A">
      <w:pPr>
        <w:jc w:val="center"/>
        <w:rPr>
          <w:rFonts w:ascii="Arial Black" w:hAnsi="Arial Black"/>
          <w:sz w:val="24"/>
          <w:szCs w:val="24"/>
        </w:rPr>
      </w:pPr>
      <w:r>
        <w:rPr>
          <w:rFonts w:ascii="Arial Black" w:hAnsi="Arial Black"/>
          <w:sz w:val="24"/>
          <w:szCs w:val="24"/>
        </w:rPr>
        <w:t>Indiana County District Attorney</w:t>
      </w:r>
    </w:p>
    <w:p w:rsidR="00013E3A" w:rsidRDefault="00316F1C" w:rsidP="00013E3A">
      <w:pPr>
        <w:jc w:val="center"/>
        <w:rPr>
          <w:rFonts w:ascii="Arial Black" w:hAnsi="Arial Black"/>
          <w:sz w:val="24"/>
          <w:szCs w:val="24"/>
        </w:rPr>
      </w:pPr>
      <w:r>
        <w:rPr>
          <w:rFonts w:ascii="Arial Black" w:hAnsi="Arial Black"/>
          <w:sz w:val="24"/>
          <w:szCs w:val="24"/>
        </w:rPr>
        <w:t>Fran Chardo</w:t>
      </w:r>
    </w:p>
    <w:p w:rsidR="00316F1C" w:rsidRDefault="00316F1C" w:rsidP="001D7A42">
      <w:pPr>
        <w:jc w:val="center"/>
        <w:rPr>
          <w:rFonts w:ascii="Arial Black" w:hAnsi="Arial Black"/>
          <w:sz w:val="24"/>
          <w:szCs w:val="24"/>
        </w:rPr>
      </w:pPr>
      <w:r>
        <w:rPr>
          <w:rFonts w:ascii="Arial Black" w:hAnsi="Arial Black"/>
          <w:sz w:val="24"/>
          <w:szCs w:val="24"/>
        </w:rPr>
        <w:t>Dauphin County District Attorney</w:t>
      </w:r>
    </w:p>
    <w:p w:rsidR="00013E3A" w:rsidRDefault="00013E3A" w:rsidP="00013E3A">
      <w:pPr>
        <w:rPr>
          <w:rFonts w:ascii="Arial Black" w:hAnsi="Arial Black"/>
          <w:sz w:val="24"/>
          <w:szCs w:val="24"/>
        </w:rPr>
      </w:pPr>
      <w:r>
        <w:rPr>
          <w:rFonts w:ascii="Arial Black" w:hAnsi="Arial Black"/>
          <w:sz w:val="24"/>
          <w:szCs w:val="24"/>
        </w:rPr>
        <w:t xml:space="preserve">                                 Ray Gerringer</w:t>
      </w:r>
    </w:p>
    <w:p w:rsidR="00013E3A" w:rsidRDefault="00013E3A" w:rsidP="001D7A42">
      <w:pPr>
        <w:jc w:val="center"/>
        <w:rPr>
          <w:rFonts w:ascii="Arial Black" w:hAnsi="Arial Black"/>
          <w:sz w:val="24"/>
          <w:szCs w:val="24"/>
        </w:rPr>
      </w:pPr>
      <w:r>
        <w:rPr>
          <w:rFonts w:ascii="Arial Black" w:hAnsi="Arial Black"/>
          <w:sz w:val="24"/>
          <w:szCs w:val="24"/>
        </w:rPr>
        <w:t>Montour County Sheriff</w:t>
      </w:r>
    </w:p>
    <w:p w:rsidR="00013E3A" w:rsidRDefault="00013E3A" w:rsidP="001D7A42">
      <w:pPr>
        <w:jc w:val="center"/>
        <w:rPr>
          <w:rFonts w:ascii="Arial Black" w:hAnsi="Arial Black"/>
          <w:sz w:val="24"/>
          <w:szCs w:val="24"/>
        </w:rPr>
      </w:pPr>
      <w:r>
        <w:rPr>
          <w:rFonts w:ascii="Arial Black" w:hAnsi="Arial Black"/>
          <w:sz w:val="24"/>
          <w:szCs w:val="24"/>
        </w:rPr>
        <w:t>C.J.Walters</w:t>
      </w:r>
    </w:p>
    <w:p w:rsidR="00013E3A" w:rsidRDefault="00013E3A" w:rsidP="001D7A42">
      <w:pPr>
        <w:jc w:val="center"/>
        <w:rPr>
          <w:rFonts w:ascii="Arial Black" w:hAnsi="Arial Black"/>
          <w:sz w:val="24"/>
          <w:szCs w:val="24"/>
        </w:rPr>
      </w:pPr>
      <w:r>
        <w:rPr>
          <w:rFonts w:ascii="Arial Black" w:hAnsi="Arial Black"/>
          <w:sz w:val="24"/>
          <w:szCs w:val="24"/>
        </w:rPr>
        <w:t>Bradford County Sheriff</w:t>
      </w:r>
    </w:p>
    <w:p w:rsidR="00013E3A" w:rsidRPr="004C41F7" w:rsidRDefault="00013E3A" w:rsidP="00013E3A">
      <w:pPr>
        <w:jc w:val="center"/>
        <w:rPr>
          <w:rFonts w:ascii="Arial Black" w:hAnsi="Arial Black" w:cs="Times New Roman"/>
          <w:b/>
          <w:sz w:val="24"/>
          <w:szCs w:val="24"/>
        </w:rPr>
      </w:pPr>
      <w:r w:rsidRPr="004C41F7">
        <w:rPr>
          <w:rFonts w:ascii="Arial Black" w:hAnsi="Arial Black" w:cs="Times New Roman"/>
          <w:b/>
          <w:sz w:val="24"/>
          <w:szCs w:val="24"/>
        </w:rPr>
        <w:t>New Castle Police Department</w:t>
      </w:r>
    </w:p>
    <w:p w:rsidR="00013E3A" w:rsidRPr="004C41F7" w:rsidRDefault="00013E3A" w:rsidP="00013E3A">
      <w:pPr>
        <w:jc w:val="center"/>
        <w:rPr>
          <w:rFonts w:ascii="Arial Black" w:hAnsi="Arial Black" w:cs="Arial"/>
          <w:b/>
          <w:sz w:val="24"/>
          <w:szCs w:val="24"/>
        </w:rPr>
      </w:pPr>
      <w:r>
        <w:rPr>
          <w:rFonts w:ascii="Arial Black" w:hAnsi="Arial Black" w:cs="Arial"/>
          <w:b/>
          <w:sz w:val="24"/>
          <w:szCs w:val="24"/>
        </w:rPr>
        <w:t>PA Capitol Police</w:t>
      </w:r>
    </w:p>
    <w:p w:rsidR="00013E3A" w:rsidRPr="004C41F7" w:rsidRDefault="00013E3A" w:rsidP="00013E3A">
      <w:pPr>
        <w:jc w:val="center"/>
        <w:rPr>
          <w:rFonts w:ascii="Arial Black" w:hAnsi="Arial Black"/>
          <w:sz w:val="24"/>
          <w:szCs w:val="24"/>
        </w:rPr>
      </w:pPr>
      <w:r w:rsidRPr="004C41F7">
        <w:rPr>
          <w:rFonts w:ascii="Arial Black" w:hAnsi="Arial Black"/>
          <w:sz w:val="24"/>
          <w:szCs w:val="24"/>
        </w:rPr>
        <w:t>Philadelphia-Camden HIDTA</w:t>
      </w:r>
    </w:p>
    <w:p w:rsidR="00013E3A" w:rsidRPr="004C41F7" w:rsidRDefault="00013E3A" w:rsidP="00013E3A">
      <w:pPr>
        <w:jc w:val="center"/>
        <w:rPr>
          <w:rFonts w:ascii="Arial Black" w:hAnsi="Arial Black"/>
          <w:sz w:val="24"/>
          <w:szCs w:val="24"/>
        </w:rPr>
      </w:pPr>
      <w:r w:rsidRPr="004C41F7">
        <w:rPr>
          <w:rFonts w:ascii="Arial Black" w:hAnsi="Arial Black"/>
          <w:sz w:val="24"/>
          <w:szCs w:val="24"/>
        </w:rPr>
        <w:t>MAGLOCLEN</w:t>
      </w:r>
    </w:p>
    <w:p w:rsidR="00E77845" w:rsidRPr="00E77845" w:rsidRDefault="00E77845" w:rsidP="001D7A42">
      <w:pPr>
        <w:jc w:val="center"/>
        <w:rPr>
          <w:rFonts w:ascii="Arial Black" w:hAnsi="Arial Black"/>
          <w:sz w:val="20"/>
          <w:szCs w:val="20"/>
        </w:rPr>
      </w:pPr>
    </w:p>
    <w:p w:rsidR="004C41F7" w:rsidRDefault="004C41F7" w:rsidP="001D7A42">
      <w:pPr>
        <w:jc w:val="center"/>
        <w:rPr>
          <w:rFonts w:ascii="Arial Black" w:hAnsi="Arial Black"/>
          <w:sz w:val="24"/>
          <w:szCs w:val="24"/>
        </w:rPr>
      </w:pPr>
      <w:r>
        <w:rPr>
          <w:rFonts w:ascii="Arial Black" w:hAnsi="Arial Black"/>
          <w:sz w:val="24"/>
          <w:szCs w:val="24"/>
        </w:rPr>
        <w:t>IWI US, Inc.</w:t>
      </w:r>
    </w:p>
    <w:p w:rsidR="00316F1C" w:rsidRDefault="00316F1C" w:rsidP="001D7A42">
      <w:pPr>
        <w:jc w:val="center"/>
        <w:rPr>
          <w:rFonts w:ascii="Arial Black" w:hAnsi="Arial Black"/>
          <w:sz w:val="24"/>
          <w:szCs w:val="24"/>
        </w:rPr>
      </w:pPr>
    </w:p>
    <w:p w:rsidR="009F7D71" w:rsidRDefault="009F7D71" w:rsidP="001D7A42">
      <w:pPr>
        <w:jc w:val="center"/>
        <w:rPr>
          <w:rFonts w:ascii="Arial Black" w:hAnsi="Arial Black"/>
          <w:sz w:val="16"/>
          <w:szCs w:val="16"/>
        </w:rPr>
      </w:pPr>
    </w:p>
    <w:p w:rsidR="00850A3D" w:rsidRPr="009F7D71" w:rsidRDefault="00850A3D" w:rsidP="001D7A42">
      <w:pPr>
        <w:jc w:val="center"/>
        <w:rPr>
          <w:rFonts w:ascii="Arial Black" w:hAnsi="Arial Black"/>
          <w:sz w:val="16"/>
          <w:szCs w:val="16"/>
        </w:rPr>
      </w:pPr>
    </w:p>
    <w:p w:rsidR="00FD14B3" w:rsidRPr="00FD14B3" w:rsidRDefault="00FD14B3" w:rsidP="00FD14B3">
      <w:pPr>
        <w:jc w:val="center"/>
        <w:rPr>
          <w:rFonts w:ascii="Times New Roman" w:hAnsi="Times New Roman" w:cs="Times New Roman"/>
          <w:b/>
          <w:sz w:val="32"/>
          <w:szCs w:val="32"/>
        </w:rPr>
      </w:pPr>
      <w:r w:rsidRPr="00FD14B3">
        <w:rPr>
          <w:rFonts w:ascii="Times New Roman" w:hAnsi="Times New Roman" w:cs="Times New Roman"/>
          <w:b/>
          <w:sz w:val="32"/>
          <w:szCs w:val="32"/>
        </w:rPr>
        <w:t>FOR THEIR PARTNERSHIP IN THE</w:t>
      </w:r>
    </w:p>
    <w:p w:rsidR="00FD14B3" w:rsidRPr="00FD14B3" w:rsidRDefault="00D66320" w:rsidP="00FD14B3">
      <w:pPr>
        <w:jc w:val="center"/>
        <w:rPr>
          <w:rFonts w:ascii="Times New Roman" w:hAnsi="Times New Roman" w:cs="Times New Roman"/>
          <w:b/>
          <w:sz w:val="32"/>
          <w:szCs w:val="32"/>
        </w:rPr>
      </w:pPr>
      <w:r>
        <w:rPr>
          <w:rFonts w:ascii="Times New Roman" w:hAnsi="Times New Roman" w:cs="Times New Roman"/>
          <w:b/>
          <w:sz w:val="32"/>
          <w:szCs w:val="32"/>
        </w:rPr>
        <w:t>30</w:t>
      </w:r>
      <w:r w:rsidR="00FD14B3" w:rsidRPr="00FD14B3">
        <w:rPr>
          <w:rFonts w:ascii="Times New Roman" w:hAnsi="Times New Roman" w:cs="Times New Roman"/>
          <w:b/>
          <w:sz w:val="32"/>
          <w:szCs w:val="32"/>
          <w:vertAlign w:val="superscript"/>
        </w:rPr>
        <w:t>TH</w:t>
      </w:r>
      <w:r w:rsidR="00FD14B3" w:rsidRPr="00FD14B3">
        <w:rPr>
          <w:rFonts w:ascii="Times New Roman" w:hAnsi="Times New Roman" w:cs="Times New Roman"/>
          <w:b/>
          <w:sz w:val="32"/>
          <w:szCs w:val="32"/>
        </w:rPr>
        <w:t xml:space="preserve"> ANNUAL TRAINING</w:t>
      </w:r>
    </w:p>
    <w:p w:rsidR="00FD14B3" w:rsidRPr="00FD14B3" w:rsidRDefault="00FD14B3" w:rsidP="00FD14B3">
      <w:pPr>
        <w:jc w:val="center"/>
        <w:rPr>
          <w:rFonts w:ascii="Times New Roman" w:hAnsi="Times New Roman" w:cs="Times New Roman"/>
          <w:sz w:val="32"/>
          <w:szCs w:val="32"/>
        </w:rPr>
      </w:pPr>
      <w:r w:rsidRPr="00FD14B3">
        <w:rPr>
          <w:rFonts w:ascii="Times New Roman" w:hAnsi="Times New Roman" w:cs="Times New Roman"/>
          <w:b/>
          <w:sz w:val="32"/>
          <w:szCs w:val="32"/>
        </w:rPr>
        <w:t>CONFERENCE and BUSINESS MEETING</w:t>
      </w:r>
    </w:p>
    <w:p w:rsidR="00850A3D" w:rsidRDefault="00850A3D">
      <w:pPr>
        <w:rPr>
          <w:sz w:val="32"/>
          <w:szCs w:val="32"/>
        </w:rPr>
      </w:pPr>
    </w:p>
    <w:p w:rsidR="00902825" w:rsidRPr="00FD14B3" w:rsidRDefault="00902825">
      <w:pPr>
        <w:rPr>
          <w:sz w:val="32"/>
          <w:szCs w:val="32"/>
        </w:rPr>
      </w:pPr>
    </w:p>
    <w:p w:rsidR="00FD14B3" w:rsidRPr="00A549B4" w:rsidRDefault="00A549B4" w:rsidP="00A549B4">
      <w:pPr>
        <w:jc w:val="center"/>
        <w:rPr>
          <w:rFonts w:ascii="Times New Roman" w:hAnsi="Times New Roman" w:cs="Times New Roman"/>
          <w:b/>
          <w:sz w:val="44"/>
          <w:szCs w:val="44"/>
        </w:rPr>
      </w:pPr>
      <w:r w:rsidRPr="00A549B4">
        <w:rPr>
          <w:rFonts w:ascii="Times New Roman" w:hAnsi="Times New Roman" w:cs="Times New Roman"/>
          <w:b/>
          <w:sz w:val="44"/>
          <w:szCs w:val="44"/>
        </w:rPr>
        <w:t>PENNSYLVANIA NARCOTIC</w:t>
      </w:r>
    </w:p>
    <w:p w:rsidR="00A549B4" w:rsidRPr="00A549B4" w:rsidRDefault="00A549B4" w:rsidP="00A549B4">
      <w:pPr>
        <w:jc w:val="center"/>
        <w:rPr>
          <w:rFonts w:ascii="Times New Roman" w:hAnsi="Times New Roman" w:cs="Times New Roman"/>
          <w:b/>
          <w:sz w:val="44"/>
          <w:szCs w:val="44"/>
        </w:rPr>
      </w:pPr>
      <w:r w:rsidRPr="00A549B4">
        <w:rPr>
          <w:rFonts w:ascii="Times New Roman" w:hAnsi="Times New Roman" w:cs="Times New Roman"/>
          <w:b/>
          <w:sz w:val="44"/>
          <w:szCs w:val="44"/>
        </w:rPr>
        <w:t>OFFICERS’ ASSOCIATION</w:t>
      </w:r>
    </w:p>
    <w:p w:rsidR="00A549B4" w:rsidRPr="00A549B4" w:rsidRDefault="00A549B4">
      <w:pPr>
        <w:rPr>
          <w:rFonts w:ascii="Times New Roman" w:hAnsi="Times New Roman" w:cs="Times New Roman"/>
          <w:sz w:val="32"/>
          <w:szCs w:val="32"/>
        </w:rPr>
      </w:pPr>
    </w:p>
    <w:p w:rsidR="00A549B4" w:rsidRPr="00A549B4" w:rsidRDefault="00D66320" w:rsidP="00A549B4">
      <w:pPr>
        <w:jc w:val="center"/>
        <w:rPr>
          <w:rFonts w:ascii="Times New Roman" w:hAnsi="Times New Roman" w:cs="Times New Roman"/>
          <w:b/>
          <w:sz w:val="32"/>
          <w:szCs w:val="32"/>
        </w:rPr>
      </w:pPr>
      <w:r>
        <w:rPr>
          <w:rFonts w:ascii="Times New Roman" w:hAnsi="Times New Roman" w:cs="Times New Roman"/>
          <w:b/>
          <w:sz w:val="32"/>
          <w:szCs w:val="32"/>
        </w:rPr>
        <w:t>30</w:t>
      </w:r>
      <w:r w:rsidR="00A549B4" w:rsidRPr="00A549B4">
        <w:rPr>
          <w:rFonts w:ascii="Times New Roman" w:hAnsi="Times New Roman" w:cs="Times New Roman"/>
          <w:b/>
          <w:sz w:val="32"/>
          <w:szCs w:val="32"/>
          <w:vertAlign w:val="superscript"/>
        </w:rPr>
        <w:t>TH</w:t>
      </w:r>
      <w:r w:rsidR="00A549B4" w:rsidRPr="00A549B4">
        <w:rPr>
          <w:rFonts w:ascii="Times New Roman" w:hAnsi="Times New Roman" w:cs="Times New Roman"/>
          <w:b/>
          <w:sz w:val="32"/>
          <w:szCs w:val="32"/>
        </w:rPr>
        <w:t xml:space="preserve"> ANNUAL TRAINING</w:t>
      </w:r>
    </w:p>
    <w:p w:rsidR="00A549B4" w:rsidRPr="00A549B4" w:rsidRDefault="00955A64" w:rsidP="00A549B4">
      <w:pPr>
        <w:jc w:val="center"/>
        <w:rPr>
          <w:rFonts w:ascii="Times New Roman" w:hAnsi="Times New Roman" w:cs="Times New Roman"/>
          <w:b/>
          <w:sz w:val="32"/>
          <w:szCs w:val="32"/>
        </w:rPr>
      </w:pPr>
      <w:r>
        <w:rPr>
          <w:noProof/>
        </w:rPr>
        <w:drawing>
          <wp:anchor distT="0" distB="0" distL="114300" distR="114300" simplePos="0" relativeHeight="251659264" behindDoc="0" locked="0" layoutInCell="1" allowOverlap="1" wp14:anchorId="726C50AF" wp14:editId="4060511F">
            <wp:simplePos x="0" y="0"/>
            <wp:positionH relativeFrom="column">
              <wp:posOffset>851277</wp:posOffset>
            </wp:positionH>
            <wp:positionV relativeFrom="paragraph">
              <wp:posOffset>227330</wp:posOffset>
            </wp:positionV>
            <wp:extent cx="3004457" cy="1895504"/>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36021" t="38806" r="33871" b="29533"/>
                    <a:stretch/>
                  </pic:blipFill>
                  <pic:spPr bwMode="auto">
                    <a:xfrm>
                      <a:off x="0" y="0"/>
                      <a:ext cx="3004457" cy="18955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9B4" w:rsidRPr="00A549B4">
        <w:rPr>
          <w:rFonts w:ascii="Times New Roman" w:hAnsi="Times New Roman" w:cs="Times New Roman"/>
          <w:b/>
          <w:sz w:val="32"/>
          <w:szCs w:val="32"/>
        </w:rPr>
        <w:t>CONFERENCE and BUSINESS MEETING</w:t>
      </w:r>
    </w:p>
    <w:p w:rsidR="00A549B4" w:rsidRPr="00A549B4" w:rsidRDefault="00A549B4" w:rsidP="00A549B4">
      <w:pPr>
        <w:jc w:val="center"/>
        <w:rPr>
          <w:rFonts w:ascii="Times New Roman" w:hAnsi="Times New Roman" w:cs="Times New Roman"/>
          <w:b/>
          <w:sz w:val="32"/>
          <w:szCs w:val="32"/>
        </w:rPr>
      </w:pPr>
    </w:p>
    <w:p w:rsidR="00A549B4" w:rsidRPr="00A549B4" w:rsidRDefault="00A549B4" w:rsidP="00A549B4">
      <w:pPr>
        <w:jc w:val="center"/>
        <w:rPr>
          <w:rFonts w:ascii="Times New Roman" w:hAnsi="Times New Roman" w:cs="Times New Roman"/>
          <w:b/>
          <w:sz w:val="32"/>
          <w:szCs w:val="32"/>
        </w:rPr>
      </w:pPr>
    </w:p>
    <w:p w:rsidR="00A549B4" w:rsidRPr="00A549B4" w:rsidRDefault="00A549B4" w:rsidP="00A549B4">
      <w:pPr>
        <w:jc w:val="center"/>
        <w:rPr>
          <w:rFonts w:ascii="Times New Roman" w:hAnsi="Times New Roman" w:cs="Times New Roman"/>
          <w:b/>
          <w:sz w:val="32"/>
          <w:szCs w:val="32"/>
        </w:rPr>
      </w:pPr>
    </w:p>
    <w:p w:rsidR="00A549B4" w:rsidRPr="00A549B4" w:rsidRDefault="00A549B4" w:rsidP="00A549B4">
      <w:pPr>
        <w:jc w:val="center"/>
        <w:rPr>
          <w:rFonts w:ascii="Times New Roman" w:hAnsi="Times New Roman" w:cs="Times New Roman"/>
          <w:b/>
          <w:sz w:val="32"/>
          <w:szCs w:val="32"/>
        </w:rPr>
      </w:pPr>
    </w:p>
    <w:p w:rsidR="00A549B4" w:rsidRPr="00A549B4" w:rsidRDefault="00A549B4" w:rsidP="00A549B4">
      <w:pPr>
        <w:jc w:val="center"/>
        <w:rPr>
          <w:rFonts w:ascii="Times New Roman" w:hAnsi="Times New Roman" w:cs="Times New Roman"/>
          <w:b/>
          <w:sz w:val="32"/>
          <w:szCs w:val="32"/>
        </w:rPr>
      </w:pPr>
    </w:p>
    <w:p w:rsidR="00A549B4" w:rsidRDefault="00A549B4" w:rsidP="00A549B4">
      <w:pPr>
        <w:jc w:val="center"/>
        <w:rPr>
          <w:rFonts w:ascii="Times New Roman" w:hAnsi="Times New Roman" w:cs="Times New Roman"/>
          <w:b/>
          <w:sz w:val="32"/>
          <w:szCs w:val="32"/>
        </w:rPr>
      </w:pPr>
    </w:p>
    <w:p w:rsidR="005B0554" w:rsidRPr="00A549B4" w:rsidRDefault="005B0554" w:rsidP="00A549B4">
      <w:pPr>
        <w:jc w:val="center"/>
        <w:rPr>
          <w:rFonts w:ascii="Times New Roman" w:hAnsi="Times New Roman" w:cs="Times New Roman"/>
          <w:b/>
          <w:sz w:val="32"/>
          <w:szCs w:val="32"/>
        </w:rPr>
      </w:pPr>
    </w:p>
    <w:p w:rsidR="00A549B4" w:rsidRPr="00A549B4" w:rsidRDefault="00A549B4" w:rsidP="00A549B4">
      <w:pPr>
        <w:jc w:val="center"/>
        <w:rPr>
          <w:rFonts w:ascii="Times New Roman" w:hAnsi="Times New Roman" w:cs="Times New Roman"/>
          <w:b/>
          <w:sz w:val="32"/>
          <w:szCs w:val="32"/>
        </w:rPr>
      </w:pPr>
    </w:p>
    <w:p w:rsidR="00A549B4" w:rsidRPr="00A549B4" w:rsidRDefault="00D66320" w:rsidP="00A549B4">
      <w:pPr>
        <w:jc w:val="center"/>
        <w:rPr>
          <w:rFonts w:ascii="Times New Roman" w:hAnsi="Times New Roman" w:cs="Times New Roman"/>
          <w:b/>
          <w:sz w:val="44"/>
          <w:szCs w:val="44"/>
        </w:rPr>
      </w:pPr>
      <w:r>
        <w:rPr>
          <w:rFonts w:ascii="Times New Roman" w:hAnsi="Times New Roman" w:cs="Times New Roman"/>
          <w:b/>
          <w:sz w:val="44"/>
          <w:szCs w:val="44"/>
        </w:rPr>
        <w:t>MARCH 27</w:t>
      </w:r>
      <w:r w:rsidR="0017279B">
        <w:rPr>
          <w:rFonts w:ascii="Times New Roman" w:hAnsi="Times New Roman" w:cs="Times New Roman"/>
          <w:b/>
          <w:sz w:val="44"/>
          <w:szCs w:val="44"/>
        </w:rPr>
        <w:t xml:space="preserve"> – </w:t>
      </w:r>
      <w:r>
        <w:rPr>
          <w:rFonts w:ascii="Times New Roman" w:hAnsi="Times New Roman" w:cs="Times New Roman"/>
          <w:b/>
          <w:sz w:val="44"/>
          <w:szCs w:val="44"/>
        </w:rPr>
        <w:t>MARCH 29</w:t>
      </w:r>
      <w:r w:rsidR="00A549B4" w:rsidRPr="00A549B4">
        <w:rPr>
          <w:rFonts w:ascii="Times New Roman" w:hAnsi="Times New Roman" w:cs="Times New Roman"/>
          <w:b/>
          <w:sz w:val="44"/>
          <w:szCs w:val="44"/>
        </w:rPr>
        <w:t>, 201</w:t>
      </w:r>
      <w:r>
        <w:rPr>
          <w:rFonts w:ascii="Times New Roman" w:hAnsi="Times New Roman" w:cs="Times New Roman"/>
          <w:b/>
          <w:sz w:val="44"/>
          <w:szCs w:val="44"/>
        </w:rPr>
        <w:t>9</w:t>
      </w:r>
    </w:p>
    <w:p w:rsidR="00A549B4" w:rsidRPr="00A549B4" w:rsidRDefault="00A549B4" w:rsidP="00A549B4">
      <w:pPr>
        <w:jc w:val="center"/>
        <w:rPr>
          <w:rFonts w:ascii="Times New Roman" w:hAnsi="Times New Roman" w:cs="Times New Roman"/>
          <w:b/>
          <w:sz w:val="32"/>
          <w:szCs w:val="32"/>
        </w:rPr>
      </w:pPr>
    </w:p>
    <w:p w:rsidR="00A549B4" w:rsidRDefault="008561FE" w:rsidP="00A549B4">
      <w:pPr>
        <w:jc w:val="center"/>
        <w:rPr>
          <w:rFonts w:ascii="Times New Roman" w:hAnsi="Times New Roman" w:cs="Times New Roman"/>
          <w:b/>
          <w:sz w:val="36"/>
          <w:szCs w:val="36"/>
        </w:rPr>
      </w:pPr>
      <w:r>
        <w:rPr>
          <w:rFonts w:ascii="Times New Roman" w:hAnsi="Times New Roman" w:cs="Times New Roman"/>
          <w:b/>
          <w:sz w:val="36"/>
          <w:szCs w:val="36"/>
        </w:rPr>
        <w:t>RED LION HOTEL</w:t>
      </w:r>
    </w:p>
    <w:p w:rsidR="008561FE" w:rsidRPr="00A549B4" w:rsidRDefault="008561FE" w:rsidP="00A549B4">
      <w:pPr>
        <w:jc w:val="center"/>
        <w:rPr>
          <w:rFonts w:ascii="Times New Roman" w:hAnsi="Times New Roman" w:cs="Times New Roman"/>
          <w:b/>
          <w:sz w:val="36"/>
          <w:szCs w:val="36"/>
        </w:rPr>
      </w:pPr>
      <w:r>
        <w:rPr>
          <w:rFonts w:ascii="Times New Roman" w:hAnsi="Times New Roman" w:cs="Times New Roman"/>
          <w:b/>
          <w:sz w:val="36"/>
          <w:szCs w:val="36"/>
        </w:rPr>
        <w:t>(Formerly Holiday Inn East)</w:t>
      </w:r>
    </w:p>
    <w:p w:rsidR="00A549B4" w:rsidRPr="00A549B4" w:rsidRDefault="00A549B4" w:rsidP="00A549B4">
      <w:pPr>
        <w:jc w:val="center"/>
        <w:rPr>
          <w:rFonts w:ascii="Times New Roman" w:hAnsi="Times New Roman" w:cs="Times New Roman"/>
          <w:b/>
          <w:sz w:val="36"/>
          <w:szCs w:val="36"/>
        </w:rPr>
      </w:pPr>
      <w:r w:rsidRPr="00A549B4">
        <w:rPr>
          <w:rFonts w:ascii="Times New Roman" w:hAnsi="Times New Roman" w:cs="Times New Roman"/>
          <w:b/>
          <w:sz w:val="36"/>
          <w:szCs w:val="36"/>
        </w:rPr>
        <w:t>4751 LINDLE ROAD</w:t>
      </w:r>
    </w:p>
    <w:p w:rsidR="00A549B4" w:rsidRPr="00A549B4" w:rsidRDefault="00A549B4" w:rsidP="00A549B4">
      <w:pPr>
        <w:jc w:val="center"/>
        <w:rPr>
          <w:rFonts w:ascii="Times New Roman" w:hAnsi="Times New Roman" w:cs="Times New Roman"/>
          <w:b/>
          <w:sz w:val="36"/>
          <w:szCs w:val="36"/>
        </w:rPr>
      </w:pPr>
      <w:r w:rsidRPr="00A549B4">
        <w:rPr>
          <w:rFonts w:ascii="Times New Roman" w:hAnsi="Times New Roman" w:cs="Times New Roman"/>
          <w:b/>
          <w:sz w:val="36"/>
          <w:szCs w:val="36"/>
        </w:rPr>
        <w:t>HARRISBURG, PA 17111</w:t>
      </w:r>
    </w:p>
    <w:p w:rsidR="00A549B4" w:rsidRPr="00A549B4" w:rsidRDefault="00A549B4" w:rsidP="00A549B4">
      <w:pPr>
        <w:jc w:val="center"/>
        <w:rPr>
          <w:rFonts w:ascii="Times New Roman" w:hAnsi="Times New Roman" w:cs="Times New Roman"/>
          <w:b/>
          <w:sz w:val="36"/>
          <w:szCs w:val="36"/>
        </w:rPr>
      </w:pPr>
      <w:r w:rsidRPr="00A549B4">
        <w:rPr>
          <w:rFonts w:ascii="Times New Roman" w:hAnsi="Times New Roman" w:cs="Times New Roman"/>
          <w:b/>
          <w:sz w:val="36"/>
          <w:szCs w:val="36"/>
        </w:rPr>
        <w:t>(717) 939-7841</w:t>
      </w:r>
    </w:p>
    <w:p w:rsidR="00A549B4" w:rsidRPr="00A549B4" w:rsidRDefault="00A549B4" w:rsidP="00A549B4">
      <w:pPr>
        <w:jc w:val="center"/>
        <w:rPr>
          <w:rFonts w:ascii="Times New Roman" w:hAnsi="Times New Roman" w:cs="Times New Roman"/>
          <w:b/>
          <w:sz w:val="36"/>
          <w:szCs w:val="36"/>
        </w:rPr>
      </w:pPr>
    </w:p>
    <w:p w:rsidR="00A549B4" w:rsidRDefault="00B41D91" w:rsidP="00A549B4">
      <w:pPr>
        <w:jc w:val="center"/>
        <w:rPr>
          <w:rFonts w:ascii="Times New Roman" w:hAnsi="Times New Roman" w:cs="Times New Roman"/>
          <w:b/>
          <w:sz w:val="36"/>
          <w:szCs w:val="36"/>
        </w:rPr>
      </w:pPr>
      <w:hyperlink r:id="rId7" w:history="1">
        <w:r w:rsidR="00113A81" w:rsidRPr="00A80593">
          <w:rPr>
            <w:rStyle w:val="Hyperlink"/>
            <w:rFonts w:ascii="Times New Roman" w:hAnsi="Times New Roman" w:cs="Times New Roman"/>
            <w:b/>
            <w:sz w:val="36"/>
            <w:szCs w:val="36"/>
          </w:rPr>
          <w:t>www.pnoa.org</w:t>
        </w:r>
      </w:hyperlink>
    </w:p>
    <w:p w:rsidR="00113A81" w:rsidRDefault="00113A81" w:rsidP="00A549B4">
      <w:pPr>
        <w:jc w:val="center"/>
        <w:rPr>
          <w:rFonts w:ascii="Times New Roman" w:hAnsi="Times New Roman" w:cs="Times New Roman"/>
          <w:b/>
          <w:sz w:val="36"/>
          <w:szCs w:val="36"/>
        </w:rPr>
      </w:pPr>
    </w:p>
    <w:p w:rsidR="00E77845" w:rsidRDefault="00E77845" w:rsidP="00A549B4">
      <w:pPr>
        <w:jc w:val="center"/>
        <w:rPr>
          <w:rFonts w:ascii="Times New Roman" w:hAnsi="Times New Roman" w:cs="Times New Roman"/>
          <w:b/>
          <w:sz w:val="36"/>
          <w:szCs w:val="36"/>
        </w:rPr>
      </w:pPr>
    </w:p>
    <w:p w:rsidR="00E77845" w:rsidRDefault="00E77845" w:rsidP="00A549B4">
      <w:pPr>
        <w:jc w:val="center"/>
        <w:rPr>
          <w:rFonts w:ascii="Times New Roman" w:hAnsi="Times New Roman" w:cs="Times New Roman"/>
          <w:b/>
          <w:sz w:val="36"/>
          <w:szCs w:val="36"/>
        </w:rPr>
      </w:pPr>
    </w:p>
    <w:p w:rsidR="00E77845" w:rsidRDefault="00E77845" w:rsidP="00A549B4">
      <w:pPr>
        <w:jc w:val="center"/>
        <w:rPr>
          <w:rFonts w:ascii="Times New Roman" w:hAnsi="Times New Roman" w:cs="Times New Roman"/>
          <w:b/>
          <w:sz w:val="36"/>
          <w:szCs w:val="36"/>
        </w:rPr>
      </w:pPr>
    </w:p>
    <w:p w:rsidR="00012A9A" w:rsidRDefault="00012A9A" w:rsidP="00955A64">
      <w:pPr>
        <w:jc w:val="both"/>
        <w:rPr>
          <w:rFonts w:ascii="Times New Roman" w:hAnsi="Times New Roman" w:cs="Times New Roman"/>
          <w:sz w:val="26"/>
          <w:szCs w:val="26"/>
        </w:rPr>
      </w:pPr>
    </w:p>
    <w:p w:rsidR="004F7CC8" w:rsidRDefault="004F7CC8" w:rsidP="004F7CC8">
      <w:pPr>
        <w:jc w:val="both"/>
        <w:rPr>
          <w:rFonts w:ascii="Times New Roman" w:hAnsi="Times New Roman" w:cs="Times New Roman"/>
          <w:sz w:val="28"/>
          <w:szCs w:val="28"/>
        </w:rPr>
      </w:pPr>
    </w:p>
    <w:p w:rsidR="004F7CC8" w:rsidRPr="00012A9A" w:rsidRDefault="004F7CC8" w:rsidP="004F7CC8">
      <w:pPr>
        <w:jc w:val="both"/>
        <w:rPr>
          <w:rFonts w:ascii="Times New Roman" w:hAnsi="Times New Roman" w:cs="Times New Roman"/>
          <w:sz w:val="26"/>
          <w:szCs w:val="26"/>
        </w:rPr>
      </w:pPr>
      <w:r w:rsidRPr="00955A64">
        <w:rPr>
          <w:rFonts w:ascii="Times New Roman" w:hAnsi="Times New Roman" w:cs="Times New Roman"/>
          <w:b/>
          <w:sz w:val="32"/>
          <w:szCs w:val="32"/>
        </w:rPr>
        <w:t>The Pennsylvania Narcotic Officers’ Association</w:t>
      </w:r>
      <w:r>
        <w:rPr>
          <w:rFonts w:ascii="Times New Roman" w:hAnsi="Times New Roman" w:cs="Times New Roman"/>
          <w:b/>
          <w:sz w:val="36"/>
          <w:szCs w:val="36"/>
        </w:rPr>
        <w:t xml:space="preserve"> </w:t>
      </w:r>
      <w:r w:rsidRPr="00012A9A">
        <w:rPr>
          <w:rFonts w:ascii="Times New Roman" w:hAnsi="Times New Roman" w:cs="Times New Roman"/>
          <w:sz w:val="26"/>
          <w:szCs w:val="26"/>
        </w:rPr>
        <w:t xml:space="preserve">will host a three (3) day seminar at the </w:t>
      </w:r>
      <w:r>
        <w:rPr>
          <w:rFonts w:ascii="Times New Roman" w:hAnsi="Times New Roman" w:cs="Times New Roman"/>
          <w:sz w:val="26"/>
          <w:szCs w:val="26"/>
        </w:rPr>
        <w:t xml:space="preserve">Red Lion Hotel </w:t>
      </w:r>
      <w:r w:rsidRPr="00012A9A">
        <w:rPr>
          <w:rFonts w:ascii="Times New Roman" w:hAnsi="Times New Roman" w:cs="Times New Roman"/>
          <w:sz w:val="26"/>
          <w:szCs w:val="26"/>
        </w:rPr>
        <w:t xml:space="preserve">in cooperation with </w:t>
      </w:r>
      <w:r>
        <w:rPr>
          <w:rFonts w:ascii="Times New Roman" w:hAnsi="Times New Roman" w:cs="Times New Roman"/>
          <w:sz w:val="26"/>
          <w:szCs w:val="26"/>
        </w:rPr>
        <w:t xml:space="preserve">Lawrence County District Attorney’s Office, New Castle Police Department, PA Capitol Police, </w:t>
      </w:r>
      <w:r w:rsidRPr="00012A9A">
        <w:rPr>
          <w:rFonts w:ascii="Times New Roman" w:hAnsi="Times New Roman" w:cs="Times New Roman"/>
          <w:sz w:val="26"/>
          <w:szCs w:val="26"/>
        </w:rPr>
        <w:t xml:space="preserve">MAGLOCLEN, </w:t>
      </w:r>
      <w:r>
        <w:rPr>
          <w:rFonts w:ascii="Times New Roman" w:hAnsi="Times New Roman" w:cs="Times New Roman"/>
          <w:sz w:val="26"/>
          <w:szCs w:val="26"/>
        </w:rPr>
        <w:t>Philadelphia-Camden HIDTA, Luzerne County Distr</w:t>
      </w:r>
      <w:r w:rsidR="006314B0">
        <w:rPr>
          <w:rFonts w:ascii="Times New Roman" w:hAnsi="Times New Roman" w:cs="Times New Roman"/>
          <w:sz w:val="26"/>
          <w:szCs w:val="26"/>
        </w:rPr>
        <w:t>ict Attorney’s Office, Dauphin</w:t>
      </w:r>
      <w:r>
        <w:rPr>
          <w:rFonts w:ascii="Times New Roman" w:hAnsi="Times New Roman" w:cs="Times New Roman"/>
          <w:sz w:val="26"/>
          <w:szCs w:val="26"/>
        </w:rPr>
        <w:t xml:space="preserve"> County District Attorney’s Office, Indiana County District Attorney’s Office.</w:t>
      </w:r>
    </w:p>
    <w:p w:rsidR="004F7CC8" w:rsidRDefault="004F7CC8" w:rsidP="004F7CC8">
      <w:pPr>
        <w:jc w:val="both"/>
        <w:rPr>
          <w:rFonts w:ascii="Times New Roman" w:hAnsi="Times New Roman" w:cs="Times New Roman"/>
          <w:sz w:val="28"/>
          <w:szCs w:val="28"/>
        </w:rPr>
      </w:pPr>
    </w:p>
    <w:p w:rsidR="004F7CC8" w:rsidRDefault="004F7CC8" w:rsidP="004F7CC8">
      <w:pPr>
        <w:jc w:val="both"/>
        <w:rPr>
          <w:rFonts w:ascii="Times New Roman" w:hAnsi="Times New Roman" w:cs="Times New Roman"/>
          <w:sz w:val="28"/>
          <w:szCs w:val="28"/>
        </w:rPr>
      </w:pPr>
    </w:p>
    <w:p w:rsidR="004F7CC8" w:rsidRPr="00012A9A" w:rsidRDefault="004F7CC8" w:rsidP="004F7CC8">
      <w:pPr>
        <w:jc w:val="both"/>
        <w:rPr>
          <w:rFonts w:ascii="Times New Roman" w:hAnsi="Times New Roman" w:cs="Times New Roman"/>
          <w:b/>
          <w:sz w:val="32"/>
          <w:szCs w:val="32"/>
        </w:rPr>
      </w:pPr>
      <w:r w:rsidRPr="00012A9A">
        <w:rPr>
          <w:rFonts w:ascii="Times New Roman" w:hAnsi="Times New Roman" w:cs="Times New Roman"/>
          <w:b/>
          <w:sz w:val="32"/>
          <w:szCs w:val="32"/>
        </w:rPr>
        <w:t>DATE:</w:t>
      </w:r>
    </w:p>
    <w:p w:rsidR="004F7CC8" w:rsidRPr="00012A9A" w:rsidRDefault="004F7CC8" w:rsidP="004F7CC8">
      <w:pPr>
        <w:jc w:val="both"/>
        <w:rPr>
          <w:rFonts w:ascii="Times New Roman" w:hAnsi="Times New Roman" w:cs="Times New Roman"/>
          <w:sz w:val="26"/>
          <w:szCs w:val="26"/>
        </w:rPr>
      </w:pPr>
      <w:r w:rsidRPr="00012A9A">
        <w:rPr>
          <w:rFonts w:ascii="Times New Roman" w:hAnsi="Times New Roman" w:cs="Times New Roman"/>
          <w:sz w:val="26"/>
          <w:szCs w:val="26"/>
        </w:rPr>
        <w:t>The conference will begin</w:t>
      </w:r>
      <w:r w:rsidR="00D66320">
        <w:rPr>
          <w:rFonts w:ascii="Times New Roman" w:hAnsi="Times New Roman" w:cs="Times New Roman"/>
          <w:sz w:val="26"/>
          <w:szCs w:val="26"/>
        </w:rPr>
        <w:t xml:space="preserve"> at 12:00 PM on Wednesday, March 27</w:t>
      </w:r>
      <w:r w:rsidRPr="00012A9A">
        <w:rPr>
          <w:rFonts w:ascii="Times New Roman" w:hAnsi="Times New Roman" w:cs="Times New Roman"/>
          <w:sz w:val="26"/>
          <w:szCs w:val="26"/>
        </w:rPr>
        <w:t>, 201</w:t>
      </w:r>
      <w:r w:rsidR="00D66320">
        <w:rPr>
          <w:rFonts w:ascii="Times New Roman" w:hAnsi="Times New Roman" w:cs="Times New Roman"/>
          <w:sz w:val="26"/>
          <w:szCs w:val="26"/>
        </w:rPr>
        <w:t>9</w:t>
      </w:r>
      <w:r>
        <w:rPr>
          <w:rFonts w:ascii="Times New Roman" w:hAnsi="Times New Roman" w:cs="Times New Roman"/>
          <w:sz w:val="26"/>
          <w:szCs w:val="26"/>
        </w:rPr>
        <w:t xml:space="preserve"> and conclu</w:t>
      </w:r>
      <w:r w:rsidR="00BA2603">
        <w:rPr>
          <w:rFonts w:ascii="Times New Roman" w:hAnsi="Times New Roman" w:cs="Times New Roman"/>
          <w:sz w:val="26"/>
          <w:szCs w:val="26"/>
        </w:rPr>
        <w:t xml:space="preserve">des at 12:00 PM </w:t>
      </w:r>
      <w:r w:rsidR="00D66320">
        <w:rPr>
          <w:rFonts w:ascii="Times New Roman" w:hAnsi="Times New Roman" w:cs="Times New Roman"/>
          <w:sz w:val="26"/>
          <w:szCs w:val="26"/>
        </w:rPr>
        <w:t>on Friday, March 29, 2019</w:t>
      </w:r>
      <w:r w:rsidR="005C6A48">
        <w:rPr>
          <w:rFonts w:ascii="Times New Roman" w:hAnsi="Times New Roman" w:cs="Times New Roman"/>
          <w:sz w:val="26"/>
          <w:szCs w:val="26"/>
        </w:rPr>
        <w:t xml:space="preserve">.  Registration will be </w:t>
      </w:r>
      <w:r w:rsidRPr="00012A9A">
        <w:rPr>
          <w:rFonts w:ascii="Times New Roman" w:hAnsi="Times New Roman" w:cs="Times New Roman"/>
          <w:sz w:val="26"/>
          <w:szCs w:val="26"/>
        </w:rPr>
        <w:t>conducted on Wednesday from 9:00 AM to 12:00 PM.</w:t>
      </w:r>
    </w:p>
    <w:p w:rsidR="004F7CC8" w:rsidRDefault="004F7CC8" w:rsidP="004F7CC8">
      <w:pPr>
        <w:jc w:val="both"/>
        <w:rPr>
          <w:rFonts w:ascii="Times New Roman" w:hAnsi="Times New Roman" w:cs="Times New Roman"/>
          <w:sz w:val="28"/>
          <w:szCs w:val="28"/>
        </w:rPr>
      </w:pPr>
    </w:p>
    <w:p w:rsidR="004F7CC8" w:rsidRDefault="004F7CC8" w:rsidP="004F7CC8">
      <w:pPr>
        <w:jc w:val="both"/>
        <w:rPr>
          <w:rFonts w:ascii="Times New Roman" w:hAnsi="Times New Roman" w:cs="Times New Roman"/>
          <w:sz w:val="28"/>
          <w:szCs w:val="28"/>
        </w:rPr>
      </w:pPr>
    </w:p>
    <w:p w:rsidR="004F7CC8" w:rsidRPr="00012A9A" w:rsidRDefault="004F7CC8" w:rsidP="004F7CC8">
      <w:pPr>
        <w:jc w:val="both"/>
        <w:rPr>
          <w:rFonts w:ascii="Times New Roman" w:hAnsi="Times New Roman" w:cs="Times New Roman"/>
          <w:b/>
          <w:sz w:val="32"/>
          <w:szCs w:val="32"/>
        </w:rPr>
      </w:pPr>
      <w:r>
        <w:rPr>
          <w:rFonts w:ascii="Times New Roman" w:hAnsi="Times New Roman" w:cs="Times New Roman"/>
          <w:b/>
          <w:sz w:val="32"/>
          <w:szCs w:val="32"/>
        </w:rPr>
        <w:t>REGISTRATION</w:t>
      </w:r>
      <w:r w:rsidRPr="00012A9A">
        <w:rPr>
          <w:rFonts w:ascii="Times New Roman" w:hAnsi="Times New Roman" w:cs="Times New Roman"/>
          <w:b/>
          <w:sz w:val="32"/>
          <w:szCs w:val="32"/>
        </w:rPr>
        <w:t xml:space="preserve"> F</w:t>
      </w:r>
      <w:r>
        <w:rPr>
          <w:rFonts w:ascii="Times New Roman" w:hAnsi="Times New Roman" w:cs="Times New Roman"/>
          <w:b/>
          <w:sz w:val="32"/>
          <w:szCs w:val="32"/>
        </w:rPr>
        <w:t>EE</w:t>
      </w:r>
      <w:r w:rsidRPr="00012A9A">
        <w:rPr>
          <w:rFonts w:ascii="Times New Roman" w:hAnsi="Times New Roman" w:cs="Times New Roman"/>
          <w:b/>
          <w:sz w:val="32"/>
          <w:szCs w:val="32"/>
        </w:rPr>
        <w:t>:</w:t>
      </w:r>
    </w:p>
    <w:p w:rsidR="004F7CC8" w:rsidRPr="00012A9A" w:rsidRDefault="004F7CC8" w:rsidP="004F7CC8">
      <w:pPr>
        <w:jc w:val="both"/>
        <w:rPr>
          <w:rFonts w:ascii="Times New Roman" w:hAnsi="Times New Roman" w:cs="Times New Roman"/>
          <w:sz w:val="26"/>
          <w:szCs w:val="26"/>
        </w:rPr>
      </w:pPr>
      <w:r>
        <w:rPr>
          <w:rFonts w:ascii="Times New Roman" w:hAnsi="Times New Roman" w:cs="Times New Roman"/>
          <w:sz w:val="26"/>
          <w:szCs w:val="26"/>
        </w:rPr>
        <w:t>Ninety five dollars ($95</w:t>
      </w:r>
      <w:r w:rsidRPr="00012A9A">
        <w:rPr>
          <w:rFonts w:ascii="Times New Roman" w:hAnsi="Times New Roman" w:cs="Times New Roman"/>
          <w:sz w:val="26"/>
          <w:szCs w:val="26"/>
        </w:rPr>
        <w:t xml:space="preserve">.00) covers the cost of the conference incidentals.  Please mail the registration to the </w:t>
      </w:r>
      <w:r w:rsidRPr="00012A9A">
        <w:rPr>
          <w:rFonts w:ascii="Times New Roman" w:hAnsi="Times New Roman" w:cs="Times New Roman"/>
          <w:b/>
          <w:sz w:val="26"/>
          <w:szCs w:val="26"/>
        </w:rPr>
        <w:t>PNOA, P.O. Box 249, Mountaintop, PA 18707-0249</w:t>
      </w:r>
      <w:r w:rsidRPr="00012A9A">
        <w:rPr>
          <w:rFonts w:ascii="Times New Roman" w:hAnsi="Times New Roman" w:cs="Times New Roman"/>
          <w:sz w:val="26"/>
          <w:szCs w:val="26"/>
        </w:rPr>
        <w:t xml:space="preserve">, no later than </w:t>
      </w:r>
      <w:r>
        <w:rPr>
          <w:rFonts w:ascii="Times New Roman" w:hAnsi="Times New Roman" w:cs="Times New Roman"/>
          <w:b/>
          <w:sz w:val="26"/>
          <w:szCs w:val="26"/>
        </w:rPr>
        <w:t>Fri</w:t>
      </w:r>
      <w:r w:rsidR="005C6A48">
        <w:rPr>
          <w:rFonts w:ascii="Times New Roman" w:hAnsi="Times New Roman" w:cs="Times New Roman"/>
          <w:b/>
          <w:sz w:val="26"/>
          <w:szCs w:val="26"/>
        </w:rPr>
        <w:t>day, March 15</w:t>
      </w:r>
      <w:r w:rsidRPr="00012A9A">
        <w:rPr>
          <w:rFonts w:ascii="Times New Roman" w:hAnsi="Times New Roman" w:cs="Times New Roman"/>
          <w:b/>
          <w:sz w:val="26"/>
          <w:szCs w:val="26"/>
        </w:rPr>
        <w:t>, 201</w:t>
      </w:r>
      <w:r w:rsidR="005C6A48">
        <w:rPr>
          <w:rFonts w:ascii="Times New Roman" w:hAnsi="Times New Roman" w:cs="Times New Roman"/>
          <w:b/>
          <w:sz w:val="26"/>
          <w:szCs w:val="26"/>
        </w:rPr>
        <w:t>9</w:t>
      </w:r>
      <w:r w:rsidRPr="00012A9A">
        <w:rPr>
          <w:rFonts w:ascii="Times New Roman" w:hAnsi="Times New Roman" w:cs="Times New Roman"/>
          <w:sz w:val="26"/>
          <w:szCs w:val="26"/>
        </w:rPr>
        <w:t xml:space="preserve">.  </w:t>
      </w:r>
      <w:r w:rsidRPr="00012A9A">
        <w:rPr>
          <w:rFonts w:ascii="Times New Roman" w:hAnsi="Times New Roman" w:cs="Times New Roman"/>
          <w:b/>
          <w:sz w:val="26"/>
          <w:szCs w:val="26"/>
        </w:rPr>
        <w:t>Business casual dress and pre-registration are required for this conference</w:t>
      </w:r>
      <w:r w:rsidRPr="00012A9A">
        <w:rPr>
          <w:rFonts w:ascii="Times New Roman" w:hAnsi="Times New Roman" w:cs="Times New Roman"/>
          <w:sz w:val="26"/>
          <w:szCs w:val="26"/>
        </w:rPr>
        <w:t xml:space="preserve">.  No registrations will be accepted at the door without prior approval.  </w:t>
      </w:r>
      <w:r w:rsidRPr="00012A9A">
        <w:rPr>
          <w:rFonts w:ascii="Times New Roman" w:hAnsi="Times New Roman" w:cs="Times New Roman"/>
          <w:b/>
          <w:sz w:val="26"/>
          <w:szCs w:val="26"/>
        </w:rPr>
        <w:t>Department ID will be required at the time of registration.  Conference activities are limited to conference attendees only.</w:t>
      </w:r>
    </w:p>
    <w:p w:rsidR="004F7CC8" w:rsidRDefault="004F7CC8" w:rsidP="004F7CC8">
      <w:pPr>
        <w:jc w:val="both"/>
        <w:rPr>
          <w:rFonts w:ascii="Times New Roman" w:hAnsi="Times New Roman" w:cs="Times New Roman"/>
          <w:sz w:val="28"/>
          <w:szCs w:val="28"/>
        </w:rPr>
      </w:pPr>
    </w:p>
    <w:p w:rsidR="004F7CC8" w:rsidRDefault="004F7CC8" w:rsidP="004F7CC8">
      <w:pPr>
        <w:jc w:val="both"/>
        <w:rPr>
          <w:rFonts w:ascii="Times New Roman" w:hAnsi="Times New Roman" w:cs="Times New Roman"/>
          <w:sz w:val="28"/>
          <w:szCs w:val="28"/>
        </w:rPr>
      </w:pPr>
    </w:p>
    <w:p w:rsidR="004F7CC8" w:rsidRPr="00012A9A" w:rsidRDefault="004F7CC8" w:rsidP="004F7CC8">
      <w:pPr>
        <w:jc w:val="both"/>
        <w:rPr>
          <w:rFonts w:ascii="Times New Roman" w:hAnsi="Times New Roman" w:cs="Times New Roman"/>
          <w:b/>
          <w:sz w:val="26"/>
          <w:szCs w:val="26"/>
        </w:rPr>
      </w:pPr>
      <w:r w:rsidRPr="00012A9A">
        <w:rPr>
          <w:rFonts w:ascii="Times New Roman" w:hAnsi="Times New Roman" w:cs="Times New Roman"/>
          <w:b/>
          <w:sz w:val="26"/>
          <w:szCs w:val="26"/>
        </w:rPr>
        <w:t xml:space="preserve">If you have any questions, please contact the Conference Chairman, Joseph M. Jacob, at (717) </w:t>
      </w:r>
      <w:r>
        <w:rPr>
          <w:rFonts w:ascii="Times New Roman" w:hAnsi="Times New Roman" w:cs="Times New Roman"/>
          <w:b/>
          <w:sz w:val="26"/>
          <w:szCs w:val="26"/>
        </w:rPr>
        <w:t>787</w:t>
      </w:r>
      <w:r w:rsidRPr="00012A9A">
        <w:rPr>
          <w:rFonts w:ascii="Times New Roman" w:hAnsi="Times New Roman" w:cs="Times New Roman"/>
          <w:b/>
          <w:sz w:val="26"/>
          <w:szCs w:val="26"/>
        </w:rPr>
        <w:t>-</w:t>
      </w:r>
      <w:r>
        <w:rPr>
          <w:rFonts w:ascii="Times New Roman" w:hAnsi="Times New Roman" w:cs="Times New Roman"/>
          <w:b/>
          <w:sz w:val="26"/>
          <w:szCs w:val="26"/>
        </w:rPr>
        <w:t>8641</w:t>
      </w:r>
      <w:r w:rsidRPr="00012A9A">
        <w:rPr>
          <w:rFonts w:ascii="Times New Roman" w:hAnsi="Times New Roman" w:cs="Times New Roman"/>
          <w:b/>
          <w:sz w:val="26"/>
          <w:szCs w:val="26"/>
        </w:rPr>
        <w:t xml:space="preserve"> or email at </w:t>
      </w:r>
      <w:hyperlink r:id="rId8" w:history="1">
        <w:r w:rsidRPr="00012A9A">
          <w:rPr>
            <w:rStyle w:val="Hyperlink"/>
            <w:rFonts w:ascii="Times New Roman" w:hAnsi="Times New Roman" w:cs="Times New Roman"/>
            <w:b/>
            <w:color w:val="000000" w:themeColor="text1"/>
            <w:sz w:val="26"/>
            <w:szCs w:val="26"/>
          </w:rPr>
          <w:t>jojacob@pa.gov</w:t>
        </w:r>
      </w:hyperlink>
      <w:r w:rsidRPr="00012A9A">
        <w:rPr>
          <w:rFonts w:ascii="Times New Roman" w:hAnsi="Times New Roman" w:cs="Times New Roman"/>
          <w:b/>
          <w:color w:val="000000" w:themeColor="text1"/>
          <w:sz w:val="26"/>
          <w:szCs w:val="26"/>
        </w:rPr>
        <w:t>.</w:t>
      </w:r>
    </w:p>
    <w:p w:rsidR="004F7CC8" w:rsidRPr="00012A9A" w:rsidRDefault="004F7CC8" w:rsidP="004F7CC8">
      <w:pPr>
        <w:jc w:val="both"/>
        <w:rPr>
          <w:rFonts w:ascii="Times New Roman" w:hAnsi="Times New Roman" w:cs="Times New Roman"/>
          <w:sz w:val="26"/>
          <w:szCs w:val="26"/>
        </w:rPr>
      </w:pPr>
    </w:p>
    <w:p w:rsidR="004F7CC8" w:rsidRDefault="004F7CC8" w:rsidP="00EA26F3">
      <w:pPr>
        <w:jc w:val="both"/>
        <w:rPr>
          <w:rFonts w:ascii="Times New Roman" w:hAnsi="Times New Roman" w:cs="Times New Roman"/>
          <w:b/>
          <w:sz w:val="32"/>
          <w:szCs w:val="32"/>
        </w:rPr>
      </w:pPr>
    </w:p>
    <w:p w:rsidR="004F7CC8" w:rsidRDefault="004F7CC8" w:rsidP="00EA26F3">
      <w:pPr>
        <w:jc w:val="both"/>
        <w:rPr>
          <w:rFonts w:ascii="Times New Roman" w:hAnsi="Times New Roman" w:cs="Times New Roman"/>
          <w:b/>
          <w:sz w:val="32"/>
          <w:szCs w:val="32"/>
        </w:rPr>
      </w:pPr>
    </w:p>
    <w:p w:rsidR="004F7CC8" w:rsidRDefault="004F7CC8" w:rsidP="00EA26F3">
      <w:pPr>
        <w:jc w:val="both"/>
        <w:rPr>
          <w:rFonts w:ascii="Times New Roman" w:hAnsi="Times New Roman" w:cs="Times New Roman"/>
          <w:b/>
          <w:sz w:val="32"/>
          <w:szCs w:val="32"/>
        </w:rPr>
      </w:pPr>
    </w:p>
    <w:p w:rsidR="00F37308" w:rsidRPr="00012A9A" w:rsidRDefault="00F37308" w:rsidP="00F37308">
      <w:pPr>
        <w:jc w:val="center"/>
        <w:rPr>
          <w:rFonts w:ascii="Times New Roman" w:hAnsi="Times New Roman" w:cs="Times New Roman"/>
          <w:b/>
          <w:sz w:val="32"/>
          <w:szCs w:val="32"/>
        </w:rPr>
      </w:pPr>
      <w:r w:rsidRPr="00012A9A">
        <w:rPr>
          <w:rFonts w:ascii="Times New Roman" w:hAnsi="Times New Roman" w:cs="Times New Roman"/>
          <w:b/>
          <w:sz w:val="32"/>
          <w:szCs w:val="32"/>
        </w:rPr>
        <w:t>CONFERENCE REGISTRATION FORM</w:t>
      </w:r>
    </w:p>
    <w:p w:rsidR="00F37308" w:rsidRDefault="005C6A48" w:rsidP="00F37308">
      <w:pPr>
        <w:jc w:val="center"/>
        <w:rPr>
          <w:rFonts w:ascii="Times New Roman" w:hAnsi="Times New Roman" w:cs="Times New Roman"/>
          <w:b/>
          <w:sz w:val="32"/>
          <w:szCs w:val="32"/>
        </w:rPr>
      </w:pPr>
      <w:r>
        <w:rPr>
          <w:rFonts w:ascii="Times New Roman" w:hAnsi="Times New Roman" w:cs="Times New Roman"/>
          <w:b/>
          <w:sz w:val="32"/>
          <w:szCs w:val="32"/>
        </w:rPr>
        <w:t>30</w:t>
      </w:r>
      <w:r w:rsidR="00F37308" w:rsidRPr="00012A9A">
        <w:rPr>
          <w:rFonts w:ascii="Times New Roman" w:hAnsi="Times New Roman" w:cs="Times New Roman"/>
          <w:b/>
          <w:sz w:val="32"/>
          <w:szCs w:val="32"/>
          <w:vertAlign w:val="superscript"/>
        </w:rPr>
        <w:t>TH</w:t>
      </w:r>
      <w:r w:rsidR="00F37308" w:rsidRPr="00012A9A">
        <w:rPr>
          <w:rFonts w:ascii="Times New Roman" w:hAnsi="Times New Roman" w:cs="Times New Roman"/>
          <w:b/>
          <w:sz w:val="32"/>
          <w:szCs w:val="32"/>
        </w:rPr>
        <w:t xml:space="preserve"> ANNUAL TRAINING CONFERENCE</w:t>
      </w:r>
    </w:p>
    <w:p w:rsidR="00F37308" w:rsidRDefault="00F37308" w:rsidP="00F37308">
      <w:pPr>
        <w:jc w:val="center"/>
        <w:rPr>
          <w:rFonts w:ascii="Times New Roman" w:hAnsi="Times New Roman" w:cs="Times New Roman"/>
          <w:b/>
          <w:sz w:val="32"/>
          <w:szCs w:val="32"/>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5508"/>
      </w:tblGrid>
      <w:tr w:rsidR="00F37308" w:rsidTr="000B763C">
        <w:tc>
          <w:tcPr>
            <w:tcW w:w="1530" w:type="dxa"/>
          </w:tcPr>
          <w:p w:rsidR="00F37308" w:rsidRPr="00012A9A" w:rsidRDefault="00F37308" w:rsidP="000B763C">
            <w:pPr>
              <w:rPr>
                <w:rFonts w:ascii="Times New Roman" w:hAnsi="Times New Roman" w:cs="Times New Roman"/>
                <w:b/>
                <w:sz w:val="26"/>
                <w:szCs w:val="26"/>
              </w:rPr>
            </w:pPr>
            <w:r w:rsidRPr="00012A9A">
              <w:rPr>
                <w:rFonts w:ascii="Times New Roman" w:hAnsi="Times New Roman" w:cs="Times New Roman"/>
                <w:b/>
                <w:sz w:val="26"/>
                <w:szCs w:val="26"/>
              </w:rPr>
              <w:t>NAME:</w:t>
            </w:r>
          </w:p>
        </w:tc>
        <w:tc>
          <w:tcPr>
            <w:tcW w:w="5508" w:type="dxa"/>
            <w:tcBorders>
              <w:bottom w:val="single" w:sz="4" w:space="0" w:color="auto"/>
            </w:tcBorders>
          </w:tcPr>
          <w:p w:rsidR="00F37308" w:rsidRDefault="00F37308" w:rsidP="000B763C">
            <w:pPr>
              <w:jc w:val="center"/>
              <w:rPr>
                <w:rFonts w:ascii="Times New Roman" w:hAnsi="Times New Roman" w:cs="Times New Roman"/>
                <w:b/>
                <w:sz w:val="32"/>
                <w:szCs w:val="32"/>
              </w:rPr>
            </w:pPr>
          </w:p>
        </w:tc>
      </w:tr>
      <w:tr w:rsidR="00F37308" w:rsidTr="000B763C">
        <w:tc>
          <w:tcPr>
            <w:tcW w:w="1530" w:type="dxa"/>
          </w:tcPr>
          <w:p w:rsidR="00F37308" w:rsidRDefault="00F37308" w:rsidP="000B763C">
            <w:pPr>
              <w:rPr>
                <w:rFonts w:ascii="Times New Roman" w:hAnsi="Times New Roman" w:cs="Times New Roman"/>
                <w:b/>
                <w:sz w:val="26"/>
                <w:szCs w:val="26"/>
              </w:rPr>
            </w:pPr>
          </w:p>
          <w:p w:rsidR="00F37308" w:rsidRPr="00012A9A" w:rsidRDefault="00F37308" w:rsidP="000B763C">
            <w:pPr>
              <w:rPr>
                <w:rFonts w:ascii="Times New Roman" w:hAnsi="Times New Roman" w:cs="Times New Roman"/>
                <w:b/>
                <w:sz w:val="26"/>
                <w:szCs w:val="26"/>
              </w:rPr>
            </w:pPr>
            <w:r w:rsidRPr="00012A9A">
              <w:rPr>
                <w:rFonts w:ascii="Times New Roman" w:hAnsi="Times New Roman" w:cs="Times New Roman"/>
                <w:b/>
                <w:sz w:val="26"/>
                <w:szCs w:val="26"/>
              </w:rPr>
              <w:t>RANK:</w:t>
            </w:r>
          </w:p>
        </w:tc>
        <w:tc>
          <w:tcPr>
            <w:tcW w:w="5508" w:type="dxa"/>
            <w:tcBorders>
              <w:top w:val="single" w:sz="4" w:space="0" w:color="auto"/>
              <w:bottom w:val="single" w:sz="4" w:space="0" w:color="auto"/>
            </w:tcBorders>
          </w:tcPr>
          <w:p w:rsidR="00F37308" w:rsidRDefault="00F37308" w:rsidP="000B763C">
            <w:pPr>
              <w:jc w:val="center"/>
              <w:rPr>
                <w:rFonts w:ascii="Times New Roman" w:hAnsi="Times New Roman" w:cs="Times New Roman"/>
                <w:b/>
                <w:sz w:val="32"/>
                <w:szCs w:val="32"/>
              </w:rPr>
            </w:pPr>
          </w:p>
        </w:tc>
      </w:tr>
      <w:tr w:rsidR="00F37308" w:rsidTr="000B763C">
        <w:tc>
          <w:tcPr>
            <w:tcW w:w="1530" w:type="dxa"/>
          </w:tcPr>
          <w:p w:rsidR="00F37308" w:rsidRDefault="00F37308" w:rsidP="000B763C">
            <w:pPr>
              <w:rPr>
                <w:rFonts w:ascii="Times New Roman" w:hAnsi="Times New Roman" w:cs="Times New Roman"/>
                <w:b/>
                <w:sz w:val="26"/>
                <w:szCs w:val="26"/>
              </w:rPr>
            </w:pPr>
          </w:p>
          <w:p w:rsidR="00F37308" w:rsidRPr="00012A9A" w:rsidRDefault="00F37308" w:rsidP="000B763C">
            <w:pPr>
              <w:rPr>
                <w:rFonts w:ascii="Times New Roman" w:hAnsi="Times New Roman" w:cs="Times New Roman"/>
                <w:b/>
                <w:sz w:val="26"/>
                <w:szCs w:val="26"/>
              </w:rPr>
            </w:pPr>
            <w:r w:rsidRPr="00012A9A">
              <w:rPr>
                <w:rFonts w:ascii="Times New Roman" w:hAnsi="Times New Roman" w:cs="Times New Roman"/>
                <w:b/>
                <w:sz w:val="26"/>
                <w:szCs w:val="26"/>
              </w:rPr>
              <w:t>AGENCY:</w:t>
            </w:r>
          </w:p>
        </w:tc>
        <w:tc>
          <w:tcPr>
            <w:tcW w:w="5508" w:type="dxa"/>
            <w:tcBorders>
              <w:top w:val="single" w:sz="4" w:space="0" w:color="auto"/>
              <w:bottom w:val="single" w:sz="4" w:space="0" w:color="auto"/>
            </w:tcBorders>
          </w:tcPr>
          <w:p w:rsidR="00F37308" w:rsidRDefault="00F37308" w:rsidP="000B763C">
            <w:pPr>
              <w:jc w:val="center"/>
              <w:rPr>
                <w:rFonts w:ascii="Times New Roman" w:hAnsi="Times New Roman" w:cs="Times New Roman"/>
                <w:b/>
                <w:sz w:val="32"/>
                <w:szCs w:val="32"/>
              </w:rPr>
            </w:pPr>
          </w:p>
        </w:tc>
      </w:tr>
      <w:tr w:rsidR="00F37308" w:rsidTr="000B763C">
        <w:tc>
          <w:tcPr>
            <w:tcW w:w="1530" w:type="dxa"/>
          </w:tcPr>
          <w:p w:rsidR="00F37308" w:rsidRDefault="00F37308" w:rsidP="000B763C">
            <w:pPr>
              <w:rPr>
                <w:rFonts w:ascii="Times New Roman" w:hAnsi="Times New Roman" w:cs="Times New Roman"/>
                <w:b/>
                <w:sz w:val="26"/>
                <w:szCs w:val="26"/>
              </w:rPr>
            </w:pPr>
          </w:p>
          <w:p w:rsidR="00F37308" w:rsidRPr="00012A9A" w:rsidRDefault="00F37308" w:rsidP="000B763C">
            <w:pPr>
              <w:rPr>
                <w:rFonts w:ascii="Times New Roman" w:hAnsi="Times New Roman" w:cs="Times New Roman"/>
                <w:b/>
                <w:sz w:val="26"/>
                <w:szCs w:val="26"/>
              </w:rPr>
            </w:pPr>
            <w:r w:rsidRPr="00012A9A">
              <w:rPr>
                <w:rFonts w:ascii="Times New Roman" w:hAnsi="Times New Roman" w:cs="Times New Roman"/>
                <w:b/>
                <w:sz w:val="26"/>
                <w:szCs w:val="26"/>
              </w:rPr>
              <w:t>ADDRESS:</w:t>
            </w:r>
          </w:p>
        </w:tc>
        <w:tc>
          <w:tcPr>
            <w:tcW w:w="5508" w:type="dxa"/>
            <w:tcBorders>
              <w:top w:val="single" w:sz="4" w:space="0" w:color="auto"/>
              <w:bottom w:val="single" w:sz="4" w:space="0" w:color="auto"/>
            </w:tcBorders>
          </w:tcPr>
          <w:p w:rsidR="00F37308" w:rsidRDefault="00F37308" w:rsidP="000B763C">
            <w:pPr>
              <w:jc w:val="center"/>
              <w:rPr>
                <w:rFonts w:ascii="Times New Roman" w:hAnsi="Times New Roman" w:cs="Times New Roman"/>
                <w:b/>
                <w:sz w:val="32"/>
                <w:szCs w:val="32"/>
              </w:rPr>
            </w:pPr>
          </w:p>
        </w:tc>
      </w:tr>
      <w:tr w:rsidR="00F37308" w:rsidTr="000B763C">
        <w:tc>
          <w:tcPr>
            <w:tcW w:w="1530" w:type="dxa"/>
          </w:tcPr>
          <w:p w:rsidR="00F37308" w:rsidRDefault="00F37308" w:rsidP="000B763C">
            <w:pPr>
              <w:rPr>
                <w:rFonts w:ascii="Times New Roman" w:hAnsi="Times New Roman" w:cs="Times New Roman"/>
                <w:b/>
                <w:sz w:val="26"/>
                <w:szCs w:val="26"/>
              </w:rPr>
            </w:pPr>
          </w:p>
          <w:p w:rsidR="00F37308" w:rsidRPr="00012A9A" w:rsidRDefault="00F37308" w:rsidP="000B763C">
            <w:pPr>
              <w:rPr>
                <w:rFonts w:ascii="Times New Roman" w:hAnsi="Times New Roman" w:cs="Times New Roman"/>
                <w:b/>
                <w:sz w:val="26"/>
                <w:szCs w:val="26"/>
              </w:rPr>
            </w:pPr>
          </w:p>
        </w:tc>
        <w:tc>
          <w:tcPr>
            <w:tcW w:w="5508" w:type="dxa"/>
            <w:tcBorders>
              <w:top w:val="single" w:sz="4" w:space="0" w:color="auto"/>
              <w:bottom w:val="single" w:sz="4" w:space="0" w:color="auto"/>
            </w:tcBorders>
          </w:tcPr>
          <w:p w:rsidR="00F37308" w:rsidRDefault="00F37308" w:rsidP="000B763C">
            <w:pPr>
              <w:jc w:val="center"/>
              <w:rPr>
                <w:rFonts w:ascii="Times New Roman" w:hAnsi="Times New Roman" w:cs="Times New Roman"/>
                <w:b/>
                <w:sz w:val="32"/>
                <w:szCs w:val="32"/>
              </w:rPr>
            </w:pPr>
          </w:p>
        </w:tc>
      </w:tr>
      <w:tr w:rsidR="00F37308" w:rsidTr="000B763C">
        <w:tc>
          <w:tcPr>
            <w:tcW w:w="1530" w:type="dxa"/>
          </w:tcPr>
          <w:p w:rsidR="00F37308" w:rsidRDefault="00F37308" w:rsidP="000B763C">
            <w:pPr>
              <w:rPr>
                <w:rFonts w:ascii="Times New Roman" w:hAnsi="Times New Roman" w:cs="Times New Roman"/>
                <w:b/>
                <w:sz w:val="26"/>
                <w:szCs w:val="26"/>
              </w:rPr>
            </w:pPr>
          </w:p>
          <w:p w:rsidR="00F37308" w:rsidRPr="00012A9A" w:rsidRDefault="00F37308" w:rsidP="000B763C">
            <w:pPr>
              <w:rPr>
                <w:rFonts w:ascii="Times New Roman" w:hAnsi="Times New Roman" w:cs="Times New Roman"/>
                <w:b/>
                <w:sz w:val="26"/>
                <w:szCs w:val="26"/>
              </w:rPr>
            </w:pPr>
            <w:r w:rsidRPr="00012A9A">
              <w:rPr>
                <w:rFonts w:ascii="Times New Roman" w:hAnsi="Times New Roman" w:cs="Times New Roman"/>
                <w:b/>
                <w:sz w:val="26"/>
                <w:szCs w:val="26"/>
              </w:rPr>
              <w:t>PHONE:</w:t>
            </w:r>
          </w:p>
        </w:tc>
        <w:tc>
          <w:tcPr>
            <w:tcW w:w="5508" w:type="dxa"/>
            <w:tcBorders>
              <w:top w:val="single" w:sz="4" w:space="0" w:color="auto"/>
              <w:bottom w:val="single" w:sz="4" w:space="0" w:color="auto"/>
            </w:tcBorders>
          </w:tcPr>
          <w:p w:rsidR="00F37308" w:rsidRDefault="00F37308" w:rsidP="000B763C">
            <w:pPr>
              <w:jc w:val="center"/>
              <w:rPr>
                <w:rFonts w:ascii="Times New Roman" w:hAnsi="Times New Roman" w:cs="Times New Roman"/>
                <w:b/>
                <w:sz w:val="32"/>
                <w:szCs w:val="32"/>
              </w:rPr>
            </w:pPr>
          </w:p>
        </w:tc>
      </w:tr>
      <w:tr w:rsidR="00F37308" w:rsidTr="000B763C">
        <w:tc>
          <w:tcPr>
            <w:tcW w:w="1530" w:type="dxa"/>
          </w:tcPr>
          <w:p w:rsidR="00F37308" w:rsidRDefault="00F37308" w:rsidP="000B763C">
            <w:pPr>
              <w:rPr>
                <w:rFonts w:ascii="Times New Roman" w:hAnsi="Times New Roman" w:cs="Times New Roman"/>
                <w:b/>
                <w:sz w:val="26"/>
                <w:szCs w:val="26"/>
              </w:rPr>
            </w:pPr>
          </w:p>
          <w:p w:rsidR="00F37308" w:rsidRPr="00012A9A" w:rsidRDefault="00F37308" w:rsidP="000B763C">
            <w:pPr>
              <w:rPr>
                <w:rFonts w:ascii="Times New Roman" w:hAnsi="Times New Roman" w:cs="Times New Roman"/>
                <w:b/>
                <w:sz w:val="26"/>
                <w:szCs w:val="26"/>
              </w:rPr>
            </w:pPr>
            <w:r w:rsidRPr="00012A9A">
              <w:rPr>
                <w:rFonts w:ascii="Times New Roman" w:hAnsi="Times New Roman" w:cs="Times New Roman"/>
                <w:b/>
                <w:sz w:val="26"/>
                <w:szCs w:val="26"/>
              </w:rPr>
              <w:t>FAX:</w:t>
            </w:r>
          </w:p>
        </w:tc>
        <w:tc>
          <w:tcPr>
            <w:tcW w:w="5508" w:type="dxa"/>
            <w:tcBorders>
              <w:top w:val="single" w:sz="4" w:space="0" w:color="auto"/>
              <w:bottom w:val="single" w:sz="4" w:space="0" w:color="auto"/>
            </w:tcBorders>
          </w:tcPr>
          <w:p w:rsidR="00F37308" w:rsidRDefault="00F37308" w:rsidP="000B763C">
            <w:pPr>
              <w:jc w:val="center"/>
              <w:rPr>
                <w:rFonts w:ascii="Times New Roman" w:hAnsi="Times New Roman" w:cs="Times New Roman"/>
                <w:b/>
                <w:sz w:val="32"/>
                <w:szCs w:val="32"/>
              </w:rPr>
            </w:pPr>
          </w:p>
        </w:tc>
      </w:tr>
      <w:tr w:rsidR="00F37308" w:rsidTr="000B763C">
        <w:tc>
          <w:tcPr>
            <w:tcW w:w="1530" w:type="dxa"/>
          </w:tcPr>
          <w:p w:rsidR="00F37308" w:rsidRDefault="00F37308" w:rsidP="000B763C">
            <w:pPr>
              <w:rPr>
                <w:rFonts w:ascii="Times New Roman" w:hAnsi="Times New Roman" w:cs="Times New Roman"/>
                <w:b/>
                <w:sz w:val="26"/>
                <w:szCs w:val="26"/>
              </w:rPr>
            </w:pPr>
          </w:p>
          <w:p w:rsidR="00F37308" w:rsidRPr="00012A9A" w:rsidRDefault="00F37308" w:rsidP="000B763C">
            <w:pPr>
              <w:rPr>
                <w:rFonts w:ascii="Times New Roman" w:hAnsi="Times New Roman" w:cs="Times New Roman"/>
                <w:b/>
                <w:sz w:val="26"/>
                <w:szCs w:val="26"/>
              </w:rPr>
            </w:pPr>
            <w:r w:rsidRPr="00012A9A">
              <w:rPr>
                <w:rFonts w:ascii="Times New Roman" w:hAnsi="Times New Roman" w:cs="Times New Roman"/>
                <w:b/>
                <w:sz w:val="26"/>
                <w:szCs w:val="26"/>
              </w:rPr>
              <w:t>EMAIL:</w:t>
            </w:r>
          </w:p>
        </w:tc>
        <w:tc>
          <w:tcPr>
            <w:tcW w:w="5508" w:type="dxa"/>
            <w:tcBorders>
              <w:top w:val="single" w:sz="4" w:space="0" w:color="auto"/>
              <w:bottom w:val="single" w:sz="4" w:space="0" w:color="auto"/>
            </w:tcBorders>
          </w:tcPr>
          <w:p w:rsidR="00F37308" w:rsidRDefault="00F37308" w:rsidP="000B763C">
            <w:pPr>
              <w:jc w:val="center"/>
              <w:rPr>
                <w:rFonts w:ascii="Times New Roman" w:hAnsi="Times New Roman" w:cs="Times New Roman"/>
                <w:b/>
                <w:sz w:val="32"/>
                <w:szCs w:val="32"/>
              </w:rPr>
            </w:pPr>
          </w:p>
        </w:tc>
      </w:tr>
    </w:tbl>
    <w:p w:rsidR="00F37308" w:rsidRDefault="00F37308" w:rsidP="00F37308">
      <w:pPr>
        <w:jc w:val="center"/>
        <w:rPr>
          <w:rFonts w:ascii="Times New Roman" w:hAnsi="Times New Roman" w:cs="Times New Roman"/>
          <w:b/>
          <w:sz w:val="32"/>
          <w:szCs w:val="32"/>
        </w:rPr>
      </w:pPr>
    </w:p>
    <w:p w:rsidR="00F37308" w:rsidRDefault="00F37308" w:rsidP="00F37308">
      <w:pPr>
        <w:jc w:val="center"/>
        <w:rPr>
          <w:rFonts w:ascii="Times New Roman" w:hAnsi="Times New Roman" w:cs="Times New Roman"/>
          <w:b/>
          <w:sz w:val="28"/>
          <w:szCs w:val="28"/>
        </w:rPr>
      </w:pPr>
      <w:r w:rsidRPr="00470E53">
        <w:rPr>
          <w:rFonts w:ascii="Times New Roman" w:hAnsi="Times New Roman" w:cs="Times New Roman"/>
          <w:b/>
          <w:sz w:val="28"/>
          <w:szCs w:val="28"/>
        </w:rPr>
        <w:t>$</w:t>
      </w:r>
      <w:r>
        <w:rPr>
          <w:rFonts w:ascii="Times New Roman" w:hAnsi="Times New Roman" w:cs="Times New Roman"/>
          <w:b/>
          <w:sz w:val="28"/>
          <w:szCs w:val="28"/>
        </w:rPr>
        <w:t>95</w:t>
      </w:r>
      <w:r w:rsidRPr="00470E53">
        <w:rPr>
          <w:rFonts w:ascii="Times New Roman" w:hAnsi="Times New Roman" w:cs="Times New Roman"/>
          <w:b/>
          <w:sz w:val="28"/>
          <w:szCs w:val="28"/>
        </w:rPr>
        <w:t>.00 checks are made payable to the PNOA</w:t>
      </w:r>
      <w:r>
        <w:rPr>
          <w:rFonts w:ascii="Times New Roman" w:hAnsi="Times New Roman" w:cs="Times New Roman"/>
          <w:b/>
          <w:sz w:val="28"/>
          <w:szCs w:val="28"/>
        </w:rPr>
        <w:t>.</w:t>
      </w:r>
    </w:p>
    <w:p w:rsidR="00F37308" w:rsidRDefault="00F37308" w:rsidP="00F37308">
      <w:pPr>
        <w:jc w:val="center"/>
        <w:rPr>
          <w:rFonts w:ascii="Times New Roman" w:hAnsi="Times New Roman" w:cs="Times New Roman"/>
          <w:b/>
          <w:sz w:val="28"/>
          <w:szCs w:val="28"/>
        </w:rPr>
      </w:pPr>
    </w:p>
    <w:p w:rsidR="00F37308" w:rsidRDefault="00F37308" w:rsidP="00F37308">
      <w:pPr>
        <w:jc w:val="center"/>
        <w:rPr>
          <w:rFonts w:ascii="Times New Roman" w:hAnsi="Times New Roman" w:cs="Times New Roman"/>
          <w:b/>
          <w:sz w:val="28"/>
          <w:szCs w:val="28"/>
        </w:rPr>
      </w:pPr>
    </w:p>
    <w:p w:rsidR="00F37308" w:rsidRPr="00470E53" w:rsidRDefault="00F37308" w:rsidP="00F37308">
      <w:pPr>
        <w:jc w:val="center"/>
        <w:rPr>
          <w:rFonts w:ascii="Times New Roman" w:hAnsi="Times New Roman" w:cs="Times New Roman"/>
          <w:b/>
          <w:sz w:val="26"/>
          <w:szCs w:val="26"/>
        </w:rPr>
      </w:pPr>
      <w:r w:rsidRPr="00470E53">
        <w:rPr>
          <w:rFonts w:ascii="Times New Roman" w:hAnsi="Times New Roman" w:cs="Times New Roman"/>
          <w:b/>
          <w:sz w:val="26"/>
          <w:szCs w:val="26"/>
        </w:rPr>
        <w:t>Please Return To:</w:t>
      </w:r>
    </w:p>
    <w:p w:rsidR="00F37308" w:rsidRPr="00470E53" w:rsidRDefault="00F37308" w:rsidP="00F37308">
      <w:pPr>
        <w:jc w:val="center"/>
        <w:rPr>
          <w:rFonts w:ascii="Times New Roman" w:hAnsi="Times New Roman" w:cs="Times New Roman"/>
          <w:b/>
          <w:sz w:val="26"/>
          <w:szCs w:val="26"/>
        </w:rPr>
      </w:pPr>
    </w:p>
    <w:p w:rsidR="00F37308" w:rsidRPr="00470E53" w:rsidRDefault="00F37308" w:rsidP="00F37308">
      <w:pPr>
        <w:jc w:val="center"/>
        <w:rPr>
          <w:rFonts w:ascii="Times New Roman" w:hAnsi="Times New Roman" w:cs="Times New Roman"/>
          <w:b/>
          <w:sz w:val="26"/>
          <w:szCs w:val="26"/>
        </w:rPr>
      </w:pPr>
      <w:r w:rsidRPr="00470E53">
        <w:rPr>
          <w:rFonts w:ascii="Times New Roman" w:hAnsi="Times New Roman" w:cs="Times New Roman"/>
          <w:b/>
          <w:sz w:val="26"/>
          <w:szCs w:val="26"/>
        </w:rPr>
        <w:t>PNOA</w:t>
      </w:r>
    </w:p>
    <w:p w:rsidR="00F37308" w:rsidRPr="00470E53" w:rsidRDefault="00F37308" w:rsidP="00F37308">
      <w:pPr>
        <w:jc w:val="center"/>
        <w:rPr>
          <w:rFonts w:ascii="Times New Roman" w:hAnsi="Times New Roman" w:cs="Times New Roman"/>
          <w:b/>
          <w:sz w:val="26"/>
          <w:szCs w:val="26"/>
        </w:rPr>
      </w:pPr>
      <w:r w:rsidRPr="00470E53">
        <w:rPr>
          <w:rFonts w:ascii="Times New Roman" w:hAnsi="Times New Roman" w:cs="Times New Roman"/>
          <w:b/>
          <w:sz w:val="26"/>
          <w:szCs w:val="26"/>
        </w:rPr>
        <w:t>P.O. Box 249</w:t>
      </w:r>
    </w:p>
    <w:p w:rsidR="00F37308" w:rsidRPr="00470E53" w:rsidRDefault="00F37308" w:rsidP="00F37308">
      <w:pPr>
        <w:jc w:val="center"/>
        <w:rPr>
          <w:rFonts w:ascii="Times New Roman" w:hAnsi="Times New Roman" w:cs="Times New Roman"/>
          <w:b/>
          <w:sz w:val="26"/>
          <w:szCs w:val="26"/>
        </w:rPr>
      </w:pPr>
      <w:r w:rsidRPr="00470E53">
        <w:rPr>
          <w:rFonts w:ascii="Times New Roman" w:hAnsi="Times New Roman" w:cs="Times New Roman"/>
          <w:b/>
          <w:sz w:val="26"/>
          <w:szCs w:val="26"/>
        </w:rPr>
        <w:t>Mountaintop, PA 18707-0249</w:t>
      </w:r>
    </w:p>
    <w:p w:rsidR="00F37308" w:rsidRPr="00470E53" w:rsidRDefault="00F37308" w:rsidP="00F37308">
      <w:pPr>
        <w:jc w:val="center"/>
        <w:rPr>
          <w:rFonts w:ascii="Times New Roman" w:hAnsi="Times New Roman" w:cs="Times New Roman"/>
          <w:b/>
          <w:sz w:val="26"/>
          <w:szCs w:val="26"/>
        </w:rPr>
      </w:pPr>
    </w:p>
    <w:p w:rsidR="00F37308" w:rsidRPr="00470E53" w:rsidRDefault="00F37308" w:rsidP="00F37308">
      <w:pPr>
        <w:jc w:val="center"/>
        <w:rPr>
          <w:rFonts w:ascii="Times New Roman" w:hAnsi="Times New Roman" w:cs="Times New Roman"/>
          <w:b/>
          <w:sz w:val="26"/>
          <w:szCs w:val="26"/>
        </w:rPr>
      </w:pPr>
      <w:r w:rsidRPr="00470E53">
        <w:rPr>
          <w:rFonts w:ascii="Times New Roman" w:hAnsi="Times New Roman" w:cs="Times New Roman"/>
          <w:b/>
          <w:sz w:val="26"/>
          <w:szCs w:val="26"/>
        </w:rPr>
        <w:t>Registr</w:t>
      </w:r>
      <w:r>
        <w:rPr>
          <w:rFonts w:ascii="Times New Roman" w:hAnsi="Times New Roman" w:cs="Times New Roman"/>
          <w:b/>
          <w:sz w:val="26"/>
          <w:szCs w:val="26"/>
        </w:rPr>
        <w:t>a</w:t>
      </w:r>
      <w:r w:rsidR="005C6A48">
        <w:rPr>
          <w:rFonts w:ascii="Times New Roman" w:hAnsi="Times New Roman" w:cs="Times New Roman"/>
          <w:b/>
          <w:sz w:val="26"/>
          <w:szCs w:val="26"/>
        </w:rPr>
        <w:t>tion Deadline:  Friday, March 15</w:t>
      </w:r>
      <w:r w:rsidRPr="00470E53">
        <w:rPr>
          <w:rFonts w:ascii="Times New Roman" w:hAnsi="Times New Roman" w:cs="Times New Roman"/>
          <w:b/>
          <w:sz w:val="26"/>
          <w:szCs w:val="26"/>
        </w:rPr>
        <w:t>, 201</w:t>
      </w:r>
      <w:r w:rsidR="005C6A48">
        <w:rPr>
          <w:rFonts w:ascii="Times New Roman" w:hAnsi="Times New Roman" w:cs="Times New Roman"/>
          <w:b/>
          <w:sz w:val="26"/>
          <w:szCs w:val="26"/>
        </w:rPr>
        <w:t>9</w:t>
      </w:r>
    </w:p>
    <w:p w:rsidR="00F37308" w:rsidRPr="00470E53" w:rsidRDefault="00F37308" w:rsidP="00F37308">
      <w:pPr>
        <w:jc w:val="center"/>
        <w:rPr>
          <w:rFonts w:ascii="Times New Roman" w:hAnsi="Times New Roman" w:cs="Times New Roman"/>
          <w:b/>
          <w:sz w:val="26"/>
          <w:szCs w:val="26"/>
        </w:rPr>
      </w:pPr>
    </w:p>
    <w:p w:rsidR="00F37308" w:rsidRDefault="00165E40" w:rsidP="00F37308">
      <w:pPr>
        <w:jc w:val="center"/>
        <w:rPr>
          <w:rFonts w:ascii="Times New Roman" w:hAnsi="Times New Roman" w:cs="Times New Roman"/>
          <w:b/>
          <w:sz w:val="26"/>
          <w:szCs w:val="26"/>
        </w:rPr>
      </w:pPr>
      <w:r>
        <w:rPr>
          <w:rFonts w:ascii="Times New Roman" w:hAnsi="Times New Roman" w:cs="Times New Roman"/>
          <w:b/>
          <w:sz w:val="26"/>
          <w:szCs w:val="26"/>
        </w:rPr>
        <w:t>*Federal ID # f</w:t>
      </w:r>
      <w:r w:rsidR="00F37308" w:rsidRPr="00470E53">
        <w:rPr>
          <w:rFonts w:ascii="Times New Roman" w:hAnsi="Times New Roman" w:cs="Times New Roman"/>
          <w:b/>
          <w:sz w:val="26"/>
          <w:szCs w:val="26"/>
        </w:rPr>
        <w:t>or State Vouchers:  #90-0056485</w:t>
      </w:r>
    </w:p>
    <w:p w:rsidR="00F37308" w:rsidRDefault="00F37308" w:rsidP="00F37308">
      <w:pPr>
        <w:jc w:val="center"/>
        <w:rPr>
          <w:rFonts w:ascii="Times New Roman" w:hAnsi="Times New Roman" w:cs="Times New Roman"/>
          <w:b/>
          <w:sz w:val="26"/>
          <w:szCs w:val="26"/>
        </w:rPr>
      </w:pPr>
    </w:p>
    <w:p w:rsidR="00F37308" w:rsidRDefault="00F37308" w:rsidP="00EA26F3">
      <w:pPr>
        <w:rPr>
          <w:rFonts w:ascii="Times New Roman" w:hAnsi="Times New Roman" w:cs="Times New Roman"/>
          <w:b/>
          <w:sz w:val="16"/>
          <w:szCs w:val="16"/>
        </w:rPr>
      </w:pPr>
    </w:p>
    <w:p w:rsidR="00F37308" w:rsidRDefault="00F37308" w:rsidP="00EA26F3">
      <w:pPr>
        <w:rPr>
          <w:rFonts w:ascii="Times New Roman" w:hAnsi="Times New Roman" w:cs="Times New Roman"/>
          <w:b/>
          <w:sz w:val="16"/>
          <w:szCs w:val="16"/>
        </w:rPr>
      </w:pPr>
    </w:p>
    <w:p w:rsidR="00EA26F3" w:rsidRDefault="00EA26F3" w:rsidP="00EA26F3">
      <w:pPr>
        <w:rPr>
          <w:rFonts w:ascii="Times New Roman" w:hAnsi="Times New Roman" w:cs="Times New Roman"/>
          <w:b/>
          <w:sz w:val="16"/>
          <w:szCs w:val="16"/>
        </w:rPr>
      </w:pPr>
    </w:p>
    <w:p w:rsidR="00F37308" w:rsidRPr="00CF1108" w:rsidRDefault="00F37308" w:rsidP="00EA26F3">
      <w:pPr>
        <w:rPr>
          <w:rFonts w:ascii="Times New Roman" w:hAnsi="Times New Roman" w:cs="Times New Roman"/>
          <w:b/>
          <w:sz w:val="16"/>
          <w:szCs w:val="16"/>
        </w:rPr>
      </w:pPr>
    </w:p>
    <w:p w:rsidR="00EA26F3" w:rsidRPr="00CF1108" w:rsidRDefault="00EA26F3" w:rsidP="00EA26F3">
      <w:pPr>
        <w:rPr>
          <w:rFonts w:ascii="Times New Roman" w:hAnsi="Times New Roman" w:cs="Times New Roman"/>
          <w:b/>
          <w:sz w:val="16"/>
          <w:szCs w:val="16"/>
        </w:rPr>
      </w:pPr>
    </w:p>
    <w:p w:rsidR="004F7CC8" w:rsidRDefault="004F7CC8" w:rsidP="004F7CC8">
      <w:pPr>
        <w:jc w:val="both"/>
        <w:rPr>
          <w:rFonts w:ascii="Times New Roman" w:hAnsi="Times New Roman" w:cs="Times New Roman"/>
          <w:b/>
          <w:sz w:val="32"/>
          <w:szCs w:val="32"/>
        </w:rPr>
      </w:pPr>
    </w:p>
    <w:p w:rsidR="00F37308" w:rsidRDefault="00F37308" w:rsidP="00F37308">
      <w:pPr>
        <w:jc w:val="both"/>
        <w:rPr>
          <w:rFonts w:ascii="Times New Roman" w:hAnsi="Times New Roman" w:cs="Times New Roman"/>
          <w:sz w:val="26"/>
          <w:szCs w:val="26"/>
        </w:rPr>
      </w:pPr>
      <w:r w:rsidRPr="00A0365D">
        <w:rPr>
          <w:rFonts w:ascii="Times New Roman" w:hAnsi="Times New Roman" w:cs="Times New Roman"/>
          <w:b/>
          <w:noProof/>
          <w:sz w:val="26"/>
          <w:szCs w:val="26"/>
        </w:rPr>
        <mc:AlternateContent>
          <mc:Choice Requires="wps">
            <w:drawing>
              <wp:anchor distT="0" distB="0" distL="114300" distR="114300" simplePos="0" relativeHeight="251677696" behindDoc="0" locked="0" layoutInCell="1" allowOverlap="1" wp14:anchorId="7658D7EC" wp14:editId="4960720B">
                <wp:simplePos x="0" y="0"/>
                <wp:positionH relativeFrom="column">
                  <wp:posOffset>266700</wp:posOffset>
                </wp:positionH>
                <wp:positionV relativeFrom="paragraph">
                  <wp:posOffset>31184</wp:posOffset>
                </wp:positionV>
                <wp:extent cx="4160018" cy="462224"/>
                <wp:effectExtent l="0" t="0" r="126365" b="527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018" cy="462224"/>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50000" t="50000" r="50000" b="50000"/>
                          </a:path>
                          <a:tileRect/>
                        </a:gradFill>
                        <a:ln w="9525">
                          <a:solidFill>
                            <a:sysClr val="windowText" lastClr="000000"/>
                          </a:solidFill>
                          <a:miter lim="800000"/>
                          <a:headEnd/>
                          <a:tailEnd/>
                        </a:ln>
                        <a:effectLst>
                          <a:outerShdw dist="38100" dir="2700000" sx="102000" sy="102000" algn="tl" rotWithShape="0">
                            <a:sysClr val="windowText" lastClr="000000">
                              <a:alpha val="75000"/>
                            </a:sysClr>
                          </a:outerShdw>
                        </a:effectLst>
                      </wps:spPr>
                      <wps:txbx>
                        <w:txbxContent>
                          <w:p w:rsidR="001A233C" w:rsidRDefault="001A233C" w:rsidP="00F37308">
                            <w:pPr>
                              <w:jc w:val="center"/>
                              <w:rPr>
                                <w:rFonts w:ascii="Times New Roman" w:hAnsi="Times New Roman" w:cs="Times New Roman"/>
                                <w:b/>
                                <w:sz w:val="36"/>
                                <w:szCs w:val="36"/>
                                <w:vertAlign w:val="superscript"/>
                              </w:rPr>
                            </w:pPr>
                            <w:r>
                              <w:rPr>
                                <w:rFonts w:ascii="Times New Roman" w:hAnsi="Times New Roman" w:cs="Times New Roman"/>
                                <w:b/>
                                <w:sz w:val="36"/>
                                <w:szCs w:val="36"/>
                              </w:rPr>
                              <w:t>FRIDAY, MARCH 29th, 2019</w:t>
                            </w:r>
                          </w:p>
                          <w:p w:rsidR="00F37308" w:rsidRPr="00A0365D" w:rsidRDefault="001A233C" w:rsidP="00F37308">
                            <w:pPr>
                              <w:jc w:val="center"/>
                              <w:rPr>
                                <w:rFonts w:ascii="Times New Roman" w:hAnsi="Times New Roman" w:cs="Times New Roman"/>
                                <w:b/>
                                <w:sz w:val="36"/>
                                <w:szCs w:val="36"/>
                              </w:rPr>
                            </w:pPr>
                            <w:r>
                              <w:rPr>
                                <w:rFonts w:ascii="Times New Roman" w:hAnsi="Times New Roman" w:cs="Times New Roman"/>
                                <w:b/>
                                <w:sz w:val="36"/>
                                <w:szCs w:val="36"/>
                                <w:vertAlign w:val="superscript"/>
                              </w:rPr>
                              <w:t xml:space="preserve"> </w:t>
                            </w:r>
                            <w:r w:rsidR="00BA2603">
                              <w:rPr>
                                <w:rFonts w:ascii="Times New Roman" w:hAnsi="Times New Roman" w:cs="Times New Roman"/>
                                <w:b/>
                                <w:sz w:val="36"/>
                                <w:szCs w:val="36"/>
                              </w:rPr>
                              <w:t xml:space="preserve"> </w:t>
                            </w:r>
                            <w:r w:rsidR="00F37308">
                              <w:rPr>
                                <w:rFonts w:ascii="Times New Roman" w:hAnsi="Times New Roman" w:cs="Times New Roman"/>
                                <w:b/>
                                <w:sz w:val="36"/>
                                <w:szCs w:val="36"/>
                              </w:rPr>
                              <w:t>,</w:t>
                            </w:r>
                            <w:r w:rsidR="00F37308" w:rsidRPr="00A0365D">
                              <w:rPr>
                                <w:rFonts w:ascii="Times New Roman" w:hAnsi="Times New Roman" w:cs="Times New Roman"/>
                                <w:b/>
                                <w:sz w:val="36"/>
                                <w:szCs w:val="36"/>
                              </w:rPr>
                              <w:t xml:space="preserve"> 201</w:t>
                            </w:r>
                            <w:r w:rsidR="00BA2603">
                              <w:rPr>
                                <w:rFonts w:ascii="Times New Roman" w:hAnsi="Times New Roman" w:cs="Times New Roman"/>
                                <w:b/>
                                <w:sz w:val="36"/>
                                <w:szCs w:val="3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658D7EC" id="_x0000_t202" coordsize="21600,21600" o:spt="202" path="m,l,21600r21600,l21600,xe">
                <v:stroke joinstyle="miter"/>
                <v:path gradientshapeok="t" o:connecttype="rect"/>
              </v:shapetype>
              <v:shape id="Text Box 2" o:spid="_x0000_s1026" type="#_x0000_t202" style="position:absolute;left:0;text-align:left;margin-left:21pt;margin-top:2.45pt;width:327.55pt;height:3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" fillcolor="#9ab5e4" strokecolor="windowText">
                <v:fill color2="#e1e8f5" rotate="t" focusposition=".5,.5" focussize="" colors="0 #9ab5e4;.5 #c2d1ed;1 #e1e8f5" focus="100%" type="gradientRadial"/>
                <v:shadow on="t" type="perspective" color="windowText" opacity=".75" origin="-.5,-.5" offset=".74836mm,.74836mm" matrix="66847f,,,66847f"/>
                <v:textbox>
                  <w:txbxContent>
                    <w:p w:rsidR="001A233C" w:rsidRDefault="001A233C" w:rsidP="00F37308">
                      <w:pPr>
                        <w:jc w:val="center"/>
                        <w:rPr>
                          <w:rFonts w:ascii="Times New Roman" w:hAnsi="Times New Roman" w:cs="Times New Roman"/>
                          <w:b/>
                          <w:sz w:val="36"/>
                          <w:szCs w:val="36"/>
                          <w:vertAlign w:val="superscript"/>
                        </w:rPr>
                      </w:pPr>
                      <w:r>
                        <w:rPr>
                          <w:rFonts w:ascii="Times New Roman" w:hAnsi="Times New Roman" w:cs="Times New Roman"/>
                          <w:b/>
                          <w:sz w:val="36"/>
                          <w:szCs w:val="36"/>
                        </w:rPr>
                        <w:t>FRIDAY, MARCH 29th, 2019</w:t>
                      </w:r>
                    </w:p>
                    <w:p w:rsidR="00F37308" w:rsidRPr="00A0365D" w:rsidRDefault="001A233C" w:rsidP="00F37308">
                      <w:pPr>
                        <w:jc w:val="center"/>
                        <w:rPr>
                          <w:rFonts w:ascii="Times New Roman" w:hAnsi="Times New Roman" w:cs="Times New Roman"/>
                          <w:b/>
                          <w:sz w:val="36"/>
                          <w:szCs w:val="36"/>
                        </w:rPr>
                      </w:pPr>
                      <w:r>
                        <w:rPr>
                          <w:rFonts w:ascii="Times New Roman" w:hAnsi="Times New Roman" w:cs="Times New Roman"/>
                          <w:b/>
                          <w:sz w:val="36"/>
                          <w:szCs w:val="36"/>
                          <w:vertAlign w:val="superscript"/>
                        </w:rPr>
                        <w:t xml:space="preserve"> </w:t>
                      </w:r>
                      <w:r w:rsidR="00BA2603">
                        <w:rPr>
                          <w:rFonts w:ascii="Times New Roman" w:hAnsi="Times New Roman" w:cs="Times New Roman"/>
                          <w:b/>
                          <w:sz w:val="36"/>
                          <w:szCs w:val="36"/>
                        </w:rPr>
                        <w:t xml:space="preserve"> </w:t>
                      </w:r>
                      <w:r w:rsidR="00F37308">
                        <w:rPr>
                          <w:rFonts w:ascii="Times New Roman" w:hAnsi="Times New Roman" w:cs="Times New Roman"/>
                          <w:b/>
                          <w:sz w:val="36"/>
                          <w:szCs w:val="36"/>
                        </w:rPr>
                        <w:t>,</w:t>
                      </w:r>
                      <w:r w:rsidR="00F37308" w:rsidRPr="00A0365D">
                        <w:rPr>
                          <w:rFonts w:ascii="Times New Roman" w:hAnsi="Times New Roman" w:cs="Times New Roman"/>
                          <w:b/>
                          <w:sz w:val="36"/>
                          <w:szCs w:val="36"/>
                        </w:rPr>
                        <w:t xml:space="preserve"> 201</w:t>
                      </w:r>
                      <w:r w:rsidR="00BA2603">
                        <w:rPr>
                          <w:rFonts w:ascii="Times New Roman" w:hAnsi="Times New Roman" w:cs="Times New Roman"/>
                          <w:b/>
                          <w:sz w:val="36"/>
                          <w:szCs w:val="36"/>
                        </w:rPr>
                        <w:t>8</w:t>
                      </w:r>
                    </w:p>
                  </w:txbxContent>
                </v:textbox>
              </v:shape>
            </w:pict>
          </mc:Fallback>
        </mc:AlternateContent>
      </w:r>
    </w:p>
    <w:p w:rsidR="00F37308" w:rsidRDefault="00F37308" w:rsidP="00F37308">
      <w:pPr>
        <w:jc w:val="both"/>
        <w:rPr>
          <w:rFonts w:ascii="Times New Roman" w:hAnsi="Times New Roman" w:cs="Times New Roman"/>
          <w:sz w:val="28"/>
          <w:szCs w:val="28"/>
        </w:rPr>
      </w:pPr>
    </w:p>
    <w:p w:rsidR="00F37308" w:rsidRDefault="00F37308" w:rsidP="00F37308">
      <w:pPr>
        <w:jc w:val="both"/>
        <w:rPr>
          <w:rFonts w:ascii="Times New Roman" w:hAnsi="Times New Roman" w:cs="Times New Roman"/>
          <w:sz w:val="28"/>
          <w:szCs w:val="28"/>
        </w:rPr>
      </w:pPr>
    </w:p>
    <w:p w:rsidR="00F37308" w:rsidRDefault="00F37308" w:rsidP="00F37308">
      <w:pPr>
        <w:jc w:val="both"/>
        <w:rPr>
          <w:rFonts w:ascii="Times New Roman" w:hAnsi="Times New Roman" w:cs="Times New Roman"/>
          <w:sz w:val="28"/>
          <w:szCs w:val="28"/>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150"/>
      </w:tblGrid>
      <w:tr w:rsidR="00F37308" w:rsidTr="000B763C">
        <w:tc>
          <w:tcPr>
            <w:tcW w:w="3420" w:type="dxa"/>
          </w:tcPr>
          <w:p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7:00 AM – 8:00 AM</w:t>
            </w:r>
          </w:p>
        </w:tc>
        <w:tc>
          <w:tcPr>
            <w:tcW w:w="3150" w:type="dxa"/>
          </w:tcPr>
          <w:p w:rsidR="00F37308" w:rsidRDefault="00F37308" w:rsidP="000B763C">
            <w:pPr>
              <w:jc w:val="right"/>
              <w:rPr>
                <w:rFonts w:ascii="Times New Roman" w:hAnsi="Times New Roman" w:cs="Times New Roman"/>
                <w:b/>
                <w:sz w:val="26"/>
                <w:szCs w:val="26"/>
              </w:rPr>
            </w:pPr>
            <w:r>
              <w:rPr>
                <w:rFonts w:ascii="Times New Roman" w:hAnsi="Times New Roman" w:cs="Times New Roman"/>
                <w:b/>
                <w:sz w:val="26"/>
                <w:szCs w:val="26"/>
              </w:rPr>
              <w:t>Breakfast</w:t>
            </w:r>
          </w:p>
        </w:tc>
      </w:tr>
      <w:tr w:rsidR="00F37308" w:rsidTr="000B763C">
        <w:tc>
          <w:tcPr>
            <w:tcW w:w="3420" w:type="dxa"/>
          </w:tcPr>
          <w:p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8:30 AM – 12:00 PM</w:t>
            </w:r>
          </w:p>
        </w:tc>
        <w:tc>
          <w:tcPr>
            <w:tcW w:w="3150" w:type="dxa"/>
          </w:tcPr>
          <w:p w:rsidR="00F37308" w:rsidRDefault="00F37308" w:rsidP="000B763C">
            <w:pPr>
              <w:jc w:val="right"/>
              <w:rPr>
                <w:rFonts w:ascii="Times New Roman" w:hAnsi="Times New Roman" w:cs="Times New Roman"/>
                <w:b/>
                <w:sz w:val="26"/>
                <w:szCs w:val="26"/>
              </w:rPr>
            </w:pPr>
            <w:r>
              <w:rPr>
                <w:rFonts w:ascii="Times New Roman" w:hAnsi="Times New Roman" w:cs="Times New Roman"/>
                <w:b/>
                <w:sz w:val="26"/>
                <w:szCs w:val="26"/>
              </w:rPr>
              <w:t>Breakout Sessions</w:t>
            </w:r>
          </w:p>
        </w:tc>
      </w:tr>
    </w:tbl>
    <w:p w:rsidR="00F37308" w:rsidRDefault="00F37308" w:rsidP="00F37308">
      <w:pPr>
        <w:jc w:val="both"/>
        <w:rPr>
          <w:rFonts w:ascii="Times New Roman" w:hAnsi="Times New Roman" w:cs="Times New Roman"/>
          <w:sz w:val="28"/>
          <w:szCs w:val="28"/>
        </w:rPr>
      </w:pPr>
    </w:p>
    <w:p w:rsidR="00F37308" w:rsidRDefault="00F37308" w:rsidP="00F37308">
      <w:pPr>
        <w:jc w:val="center"/>
        <w:rPr>
          <w:rFonts w:ascii="Times New Roman" w:hAnsi="Times New Roman" w:cs="Times New Roman"/>
          <w:b/>
          <w:sz w:val="28"/>
          <w:szCs w:val="28"/>
        </w:rPr>
      </w:pPr>
    </w:p>
    <w:p w:rsidR="00F37308" w:rsidRPr="00CF1108" w:rsidRDefault="006E3654" w:rsidP="00F37308">
      <w:pPr>
        <w:jc w:val="center"/>
        <w:rPr>
          <w:rFonts w:ascii="Times New Roman" w:hAnsi="Times New Roman" w:cs="Times New Roman"/>
          <w:b/>
          <w:sz w:val="28"/>
          <w:szCs w:val="28"/>
        </w:rPr>
      </w:pPr>
      <w:r>
        <w:rPr>
          <w:rFonts w:ascii="Times New Roman" w:hAnsi="Times New Roman" w:cs="Times New Roman"/>
          <w:b/>
          <w:sz w:val="28"/>
          <w:szCs w:val="28"/>
        </w:rPr>
        <w:t>Overview of the Justin Larson Fentanyl Investigation</w:t>
      </w:r>
    </w:p>
    <w:p w:rsidR="00F37308" w:rsidRDefault="006E3654" w:rsidP="00F37308">
      <w:pPr>
        <w:jc w:val="center"/>
        <w:rPr>
          <w:rFonts w:ascii="Times New Roman" w:hAnsi="Times New Roman" w:cs="Times New Roman"/>
          <w:b/>
        </w:rPr>
      </w:pPr>
      <w:r>
        <w:rPr>
          <w:rFonts w:ascii="Times New Roman" w:hAnsi="Times New Roman" w:cs="Times New Roman"/>
          <w:b/>
        </w:rPr>
        <w:t>SA Irina K. Cooper, Homeland Security Investigations.</w:t>
      </w:r>
    </w:p>
    <w:p w:rsidR="00F37308" w:rsidRDefault="00F37308" w:rsidP="00F37308">
      <w:pPr>
        <w:jc w:val="center"/>
        <w:rPr>
          <w:rFonts w:ascii="Times New Roman" w:hAnsi="Times New Roman" w:cs="Times New Roman"/>
          <w:b/>
        </w:rPr>
      </w:pPr>
    </w:p>
    <w:p w:rsidR="00F37308" w:rsidRDefault="00F37308" w:rsidP="00F37308">
      <w:pPr>
        <w:rPr>
          <w:rFonts w:ascii="Times New Roman" w:hAnsi="Times New Roman" w:cs="Times New Roman"/>
          <w:b/>
        </w:rPr>
      </w:pPr>
    </w:p>
    <w:p w:rsidR="00F37308" w:rsidRDefault="006E3654" w:rsidP="00F37308">
      <w:pPr>
        <w:jc w:val="both"/>
        <w:rPr>
          <w:rFonts w:ascii="Times New Roman" w:hAnsi="Times New Roman" w:cs="Times New Roman"/>
          <w:sz w:val="24"/>
          <w:szCs w:val="24"/>
        </w:rPr>
      </w:pPr>
      <w:r>
        <w:rPr>
          <w:rFonts w:ascii="Times New Roman" w:hAnsi="Times New Roman" w:cs="Times New Roman"/>
          <w:sz w:val="24"/>
          <w:szCs w:val="24"/>
        </w:rPr>
        <w:t xml:space="preserve"> Justin Larson was a high-level Fentanyl distributor in Maryland. The presentation will highlight various investigative techniques, key collaborative efforts between federal, state and local law enforcement, as well as learning points to better current investigative efforts.</w:t>
      </w:r>
    </w:p>
    <w:p w:rsidR="00F37308" w:rsidRDefault="00F37308" w:rsidP="00F37308">
      <w:pPr>
        <w:rPr>
          <w:rFonts w:ascii="Times New Roman" w:hAnsi="Times New Roman" w:cs="Times New Roman"/>
          <w:b/>
          <w:sz w:val="26"/>
          <w:szCs w:val="26"/>
        </w:rPr>
      </w:pPr>
    </w:p>
    <w:p w:rsidR="00F37308" w:rsidRDefault="00F37308" w:rsidP="00F37308">
      <w:pPr>
        <w:jc w:val="center"/>
        <w:rPr>
          <w:rFonts w:ascii="Times New Roman" w:hAnsi="Times New Roman" w:cs="Times New Roman"/>
          <w:b/>
          <w:sz w:val="28"/>
          <w:szCs w:val="28"/>
        </w:rPr>
      </w:pPr>
    </w:p>
    <w:p w:rsidR="00F37308" w:rsidRPr="00D742B9" w:rsidRDefault="00F37308" w:rsidP="00F37308">
      <w:pPr>
        <w:jc w:val="center"/>
        <w:rPr>
          <w:rFonts w:ascii="Times New Roman" w:hAnsi="Times New Roman" w:cs="Times New Roman"/>
          <w:b/>
          <w:sz w:val="28"/>
          <w:szCs w:val="28"/>
        </w:rPr>
      </w:pPr>
      <w:r>
        <w:rPr>
          <w:rFonts w:ascii="Times New Roman" w:hAnsi="Times New Roman" w:cs="Times New Roman"/>
          <w:b/>
          <w:sz w:val="28"/>
          <w:szCs w:val="28"/>
        </w:rPr>
        <w:t>DRUG FIELD TESTING CERTIFICATION</w:t>
      </w:r>
    </w:p>
    <w:p w:rsidR="00F37308" w:rsidRPr="00E44981" w:rsidRDefault="00877F6D" w:rsidP="00F37308">
      <w:pPr>
        <w:jc w:val="center"/>
        <w:rPr>
          <w:rFonts w:ascii="Times New Roman" w:hAnsi="Times New Roman" w:cs="Times New Roman"/>
          <w:b/>
        </w:rPr>
      </w:pPr>
      <w:r>
        <w:rPr>
          <w:rFonts w:ascii="Times New Roman" w:hAnsi="Times New Roman" w:cs="Times New Roman"/>
          <w:b/>
        </w:rPr>
        <w:t>Chief John Goshert, Dauphin County D.A.’s Office</w:t>
      </w:r>
    </w:p>
    <w:p w:rsidR="00F37308" w:rsidRPr="00113A81" w:rsidRDefault="00F37308" w:rsidP="00F37308">
      <w:pPr>
        <w:jc w:val="center"/>
        <w:rPr>
          <w:rFonts w:ascii="Times New Roman" w:hAnsi="Times New Roman" w:cs="Times New Roman"/>
          <w:b/>
          <w:sz w:val="16"/>
          <w:szCs w:val="16"/>
        </w:rPr>
      </w:pPr>
      <w:r w:rsidRPr="00C11E4B">
        <w:rPr>
          <w:rFonts w:ascii="Times New Roman" w:hAnsi="Times New Roman" w:cs="Times New Roman"/>
          <w:b/>
        </w:rPr>
        <w:t xml:space="preserve"> </w:t>
      </w:r>
    </w:p>
    <w:p w:rsidR="00F37308" w:rsidRDefault="00F37308" w:rsidP="00F37308">
      <w:pPr>
        <w:jc w:val="both"/>
        <w:rPr>
          <w:rFonts w:ascii="Times New Roman" w:hAnsi="Times New Roman" w:cs="Times New Roman"/>
          <w:sz w:val="24"/>
          <w:szCs w:val="24"/>
        </w:rPr>
      </w:pPr>
      <w:r>
        <w:rPr>
          <w:rFonts w:ascii="Times New Roman" w:hAnsi="Times New Roman" w:cs="Times New Roman"/>
          <w:sz w:val="24"/>
          <w:szCs w:val="24"/>
        </w:rPr>
        <w:t>Officers will be certified in drug field testing.  A separate certificate will be issued for this training segment.</w:t>
      </w:r>
    </w:p>
    <w:p w:rsidR="00F37308" w:rsidRDefault="00F37308" w:rsidP="00F37308">
      <w:pPr>
        <w:rPr>
          <w:rFonts w:ascii="Times New Roman" w:hAnsi="Times New Roman" w:cs="Times New Roman"/>
          <w:b/>
          <w:sz w:val="26"/>
          <w:szCs w:val="26"/>
        </w:rPr>
      </w:pPr>
    </w:p>
    <w:p w:rsidR="00F37308" w:rsidRDefault="00F37308" w:rsidP="00F37308">
      <w:pPr>
        <w:rPr>
          <w:rFonts w:ascii="Times New Roman" w:hAnsi="Times New Roman" w:cs="Times New Roman"/>
          <w:b/>
          <w:sz w:val="26"/>
          <w:szCs w:val="26"/>
        </w:rPr>
      </w:pPr>
    </w:p>
    <w:p w:rsidR="00F37308" w:rsidRDefault="00F37308" w:rsidP="00F37308">
      <w:pPr>
        <w:rPr>
          <w:rFonts w:ascii="Times New Roman" w:hAnsi="Times New Roman" w:cs="Times New Roman"/>
          <w:b/>
          <w:sz w:val="26"/>
          <w:szCs w:val="26"/>
        </w:rPr>
      </w:pPr>
    </w:p>
    <w:p w:rsidR="00F37308" w:rsidRDefault="00F37308" w:rsidP="00F37308">
      <w:pPr>
        <w:rPr>
          <w:rFonts w:ascii="Times New Roman" w:hAnsi="Times New Roman" w:cs="Times New Roman"/>
          <w:b/>
          <w:sz w:val="26"/>
          <w:szCs w:val="26"/>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150"/>
      </w:tblGrid>
      <w:tr w:rsidR="00F37308" w:rsidTr="000B763C">
        <w:tc>
          <w:tcPr>
            <w:tcW w:w="3420" w:type="dxa"/>
          </w:tcPr>
          <w:p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12:00 PM</w:t>
            </w:r>
          </w:p>
        </w:tc>
        <w:tc>
          <w:tcPr>
            <w:tcW w:w="3150" w:type="dxa"/>
          </w:tcPr>
          <w:p w:rsidR="00F37308" w:rsidRDefault="00F37308" w:rsidP="000B763C">
            <w:pPr>
              <w:jc w:val="right"/>
              <w:rPr>
                <w:rFonts w:ascii="Times New Roman" w:hAnsi="Times New Roman" w:cs="Times New Roman"/>
                <w:b/>
                <w:sz w:val="26"/>
                <w:szCs w:val="26"/>
              </w:rPr>
            </w:pPr>
            <w:r>
              <w:rPr>
                <w:rFonts w:ascii="Times New Roman" w:hAnsi="Times New Roman" w:cs="Times New Roman"/>
                <w:b/>
                <w:sz w:val="26"/>
                <w:szCs w:val="26"/>
              </w:rPr>
              <w:t>Conference Concludes</w:t>
            </w:r>
          </w:p>
        </w:tc>
      </w:tr>
    </w:tbl>
    <w:p w:rsidR="00F37308" w:rsidRDefault="00F37308" w:rsidP="00F37308">
      <w:pPr>
        <w:rPr>
          <w:rFonts w:ascii="Times New Roman" w:hAnsi="Times New Roman" w:cs="Times New Roman"/>
          <w:b/>
          <w:sz w:val="26"/>
          <w:szCs w:val="26"/>
        </w:rPr>
      </w:pPr>
    </w:p>
    <w:p w:rsidR="00F37308" w:rsidRDefault="00F37308" w:rsidP="00F37308">
      <w:pPr>
        <w:rPr>
          <w:rFonts w:ascii="Times New Roman" w:hAnsi="Times New Roman" w:cs="Times New Roman"/>
          <w:b/>
          <w:sz w:val="26"/>
          <w:szCs w:val="26"/>
        </w:rPr>
      </w:pPr>
    </w:p>
    <w:p w:rsidR="00F37308" w:rsidRDefault="00F37308" w:rsidP="00F37308">
      <w:pPr>
        <w:rPr>
          <w:rFonts w:ascii="Times New Roman" w:hAnsi="Times New Roman" w:cs="Times New Roman"/>
          <w:b/>
          <w:sz w:val="26"/>
          <w:szCs w:val="26"/>
        </w:rPr>
      </w:pPr>
    </w:p>
    <w:p w:rsidR="00F37308" w:rsidRPr="00C11E4B" w:rsidRDefault="00F37308" w:rsidP="00F37308">
      <w:pPr>
        <w:jc w:val="center"/>
        <w:rPr>
          <w:rFonts w:ascii="Times New Roman" w:hAnsi="Times New Roman" w:cs="Times New Roman"/>
          <w:b/>
          <w:sz w:val="32"/>
          <w:szCs w:val="32"/>
        </w:rPr>
      </w:pPr>
      <w:r w:rsidRPr="00C11E4B">
        <w:rPr>
          <w:rFonts w:ascii="Times New Roman" w:hAnsi="Times New Roman" w:cs="Times New Roman"/>
          <w:b/>
          <w:sz w:val="32"/>
          <w:szCs w:val="32"/>
        </w:rPr>
        <w:t>Presentation of Certificates</w:t>
      </w:r>
    </w:p>
    <w:p w:rsidR="00F37308" w:rsidRDefault="00F37308" w:rsidP="00F37308">
      <w:pPr>
        <w:rPr>
          <w:rFonts w:ascii="Times New Roman" w:hAnsi="Times New Roman" w:cs="Times New Roman"/>
          <w:b/>
          <w:sz w:val="26"/>
          <w:szCs w:val="26"/>
        </w:rPr>
      </w:pPr>
    </w:p>
    <w:p w:rsidR="00F37308" w:rsidRDefault="00F37308" w:rsidP="00F37308">
      <w:pPr>
        <w:rPr>
          <w:rFonts w:ascii="Times New Roman" w:hAnsi="Times New Roman" w:cs="Times New Roman"/>
          <w:b/>
          <w:sz w:val="26"/>
          <w:szCs w:val="26"/>
        </w:rPr>
      </w:pPr>
    </w:p>
    <w:p w:rsidR="00F37308" w:rsidRDefault="00F37308" w:rsidP="00F37308">
      <w:pPr>
        <w:jc w:val="both"/>
        <w:rPr>
          <w:rFonts w:ascii="Times New Roman" w:hAnsi="Times New Roman" w:cs="Times New Roman"/>
          <w:sz w:val="28"/>
          <w:szCs w:val="28"/>
        </w:rPr>
      </w:pPr>
    </w:p>
    <w:p w:rsidR="000C5450" w:rsidRDefault="000C5450" w:rsidP="00F37308">
      <w:pPr>
        <w:jc w:val="both"/>
        <w:rPr>
          <w:rFonts w:ascii="Times New Roman" w:hAnsi="Times New Roman" w:cs="Times New Roman"/>
          <w:sz w:val="28"/>
          <w:szCs w:val="28"/>
        </w:rPr>
      </w:pPr>
    </w:p>
    <w:p w:rsidR="004F7CC8" w:rsidRPr="00012A9A" w:rsidRDefault="004F7CC8" w:rsidP="004F7CC8">
      <w:pPr>
        <w:jc w:val="both"/>
        <w:rPr>
          <w:rFonts w:ascii="Times New Roman" w:hAnsi="Times New Roman" w:cs="Times New Roman"/>
          <w:b/>
          <w:sz w:val="32"/>
          <w:szCs w:val="32"/>
        </w:rPr>
      </w:pPr>
      <w:r>
        <w:rPr>
          <w:rFonts w:ascii="Times New Roman" w:hAnsi="Times New Roman" w:cs="Times New Roman"/>
          <w:b/>
          <w:sz w:val="32"/>
          <w:szCs w:val="32"/>
        </w:rPr>
        <w:t>LODGING</w:t>
      </w:r>
      <w:r w:rsidRPr="00012A9A">
        <w:rPr>
          <w:rFonts w:ascii="Times New Roman" w:hAnsi="Times New Roman" w:cs="Times New Roman"/>
          <w:b/>
          <w:sz w:val="32"/>
          <w:szCs w:val="32"/>
        </w:rPr>
        <w:t>:</w:t>
      </w:r>
    </w:p>
    <w:p w:rsidR="004F7CC8" w:rsidRDefault="004F7CC8" w:rsidP="004F7CC8">
      <w:pPr>
        <w:jc w:val="both"/>
        <w:rPr>
          <w:rFonts w:ascii="Times New Roman" w:hAnsi="Times New Roman" w:cs="Times New Roman"/>
          <w:sz w:val="26"/>
          <w:szCs w:val="26"/>
        </w:rPr>
      </w:pPr>
      <w:r>
        <w:rPr>
          <w:rFonts w:ascii="Times New Roman" w:hAnsi="Times New Roman" w:cs="Times New Roman"/>
          <w:sz w:val="26"/>
          <w:szCs w:val="26"/>
        </w:rPr>
        <w:t>Lodging is available at the Red Lion Hotel.  A package plan has been arranged which includes two (2) nights lodging, two (2) buffet breakfasts, a dinner voucher for Wednesday night (in the hotel restaurant) an</w:t>
      </w:r>
      <w:r w:rsidR="005C6A48">
        <w:rPr>
          <w:rFonts w:ascii="Times New Roman" w:hAnsi="Times New Roman" w:cs="Times New Roman"/>
          <w:sz w:val="26"/>
          <w:szCs w:val="26"/>
        </w:rPr>
        <w:t xml:space="preserve">d a dinner on Thursday, March </w:t>
      </w:r>
      <w:r w:rsidR="007412D7">
        <w:rPr>
          <w:rFonts w:ascii="Times New Roman" w:hAnsi="Times New Roman" w:cs="Times New Roman"/>
          <w:sz w:val="26"/>
          <w:szCs w:val="26"/>
        </w:rPr>
        <w:t>28, 2019</w:t>
      </w:r>
      <w:r>
        <w:rPr>
          <w:rFonts w:ascii="Times New Roman" w:hAnsi="Times New Roman" w:cs="Times New Roman"/>
          <w:sz w:val="26"/>
          <w:szCs w:val="26"/>
        </w:rPr>
        <w:t>.  The co</w:t>
      </w:r>
      <w:r w:rsidR="007412D7">
        <w:rPr>
          <w:rFonts w:ascii="Times New Roman" w:hAnsi="Times New Roman" w:cs="Times New Roman"/>
          <w:sz w:val="26"/>
          <w:szCs w:val="26"/>
        </w:rPr>
        <w:t>st of the package is $229</w:t>
      </w:r>
      <w:r>
        <w:rPr>
          <w:rFonts w:ascii="Times New Roman" w:hAnsi="Times New Roman" w:cs="Times New Roman"/>
          <w:sz w:val="26"/>
          <w:szCs w:val="26"/>
        </w:rPr>
        <w:t>.00 per person, ba</w:t>
      </w:r>
      <w:r w:rsidR="007412D7">
        <w:rPr>
          <w:rFonts w:ascii="Times New Roman" w:hAnsi="Times New Roman" w:cs="Times New Roman"/>
          <w:sz w:val="26"/>
          <w:szCs w:val="26"/>
        </w:rPr>
        <w:t>sed on double occupancy and $326</w:t>
      </w:r>
      <w:r>
        <w:rPr>
          <w:rFonts w:ascii="Times New Roman" w:hAnsi="Times New Roman" w:cs="Times New Roman"/>
          <w:sz w:val="26"/>
          <w:szCs w:val="26"/>
        </w:rPr>
        <w:t xml:space="preserve">.00 based on single occupancy.  All hotel reservations MUST be made on a Red Lion Hotel Reservation Form.   The form is enclosed or can be found at </w:t>
      </w:r>
      <w:hyperlink r:id="rId9" w:history="1">
        <w:r w:rsidRPr="00237AFC">
          <w:rPr>
            <w:rStyle w:val="Hyperlink"/>
            <w:rFonts w:ascii="Times New Roman" w:hAnsi="Times New Roman" w:cs="Times New Roman"/>
            <w:sz w:val="26"/>
            <w:szCs w:val="26"/>
          </w:rPr>
          <w:t>www.pnoa.org</w:t>
        </w:r>
      </w:hyperlink>
      <w:r>
        <w:rPr>
          <w:rFonts w:ascii="Times New Roman" w:hAnsi="Times New Roman" w:cs="Times New Roman"/>
          <w:sz w:val="26"/>
          <w:szCs w:val="26"/>
        </w:rPr>
        <w:t xml:space="preserve"> under Conference.  Any questions or problems, contact Chad Neitz at 717-939-7841 or </w:t>
      </w:r>
      <w:hyperlink r:id="rId10" w:history="1">
        <w:r w:rsidRPr="00BB4970">
          <w:rPr>
            <w:rStyle w:val="Hyperlink"/>
            <w:rFonts w:ascii="Times New Roman" w:hAnsi="Times New Roman" w:cs="Times New Roman"/>
            <w:sz w:val="28"/>
            <w:szCs w:val="20"/>
          </w:rPr>
          <w:t>chad.neitz@redlion.com</w:t>
        </w:r>
      </w:hyperlink>
      <w:r>
        <w:rPr>
          <w:rStyle w:val="txt"/>
          <w:rFonts w:ascii="Calibri" w:hAnsi="Calibri" w:cs="Calibri"/>
          <w:color w:val="565A5C"/>
          <w:sz w:val="24"/>
          <w:szCs w:val="18"/>
        </w:rPr>
        <w:t>.</w:t>
      </w:r>
      <w:r>
        <w:rPr>
          <w:rFonts w:ascii="Times New Roman" w:hAnsi="Times New Roman" w:cs="Times New Roman"/>
          <w:sz w:val="26"/>
          <w:szCs w:val="26"/>
        </w:rPr>
        <w:t xml:space="preserve"> Reservations ar</w:t>
      </w:r>
      <w:r w:rsidR="007412D7">
        <w:rPr>
          <w:rFonts w:ascii="Times New Roman" w:hAnsi="Times New Roman" w:cs="Times New Roman"/>
          <w:sz w:val="26"/>
          <w:szCs w:val="26"/>
        </w:rPr>
        <w:t>e to be made by Friday, March 15</w:t>
      </w:r>
      <w:r w:rsidR="00BA2603">
        <w:rPr>
          <w:rFonts w:ascii="Times New Roman" w:hAnsi="Times New Roman" w:cs="Times New Roman"/>
          <w:sz w:val="26"/>
          <w:szCs w:val="26"/>
        </w:rPr>
        <w:t>,</w:t>
      </w:r>
      <w:r w:rsidR="007412D7">
        <w:rPr>
          <w:rFonts w:ascii="Times New Roman" w:hAnsi="Times New Roman" w:cs="Times New Roman"/>
          <w:sz w:val="26"/>
          <w:szCs w:val="26"/>
        </w:rPr>
        <w:t xml:space="preserve"> 2019</w:t>
      </w:r>
      <w:r>
        <w:rPr>
          <w:rFonts w:ascii="Times New Roman" w:hAnsi="Times New Roman" w:cs="Times New Roman"/>
          <w:sz w:val="26"/>
          <w:szCs w:val="26"/>
        </w:rPr>
        <w:t>.</w:t>
      </w:r>
    </w:p>
    <w:p w:rsidR="004F7CC8" w:rsidRDefault="004F7CC8" w:rsidP="004F7CC8">
      <w:pPr>
        <w:jc w:val="both"/>
        <w:rPr>
          <w:rFonts w:ascii="Times New Roman" w:hAnsi="Times New Roman" w:cs="Times New Roman"/>
          <w:sz w:val="26"/>
          <w:szCs w:val="26"/>
        </w:rPr>
      </w:pPr>
    </w:p>
    <w:p w:rsidR="004F7CC8" w:rsidRDefault="004F7CC8" w:rsidP="004F7CC8">
      <w:pPr>
        <w:jc w:val="both"/>
        <w:rPr>
          <w:rFonts w:ascii="Times New Roman" w:hAnsi="Times New Roman" w:cs="Times New Roman"/>
          <w:sz w:val="26"/>
          <w:szCs w:val="26"/>
        </w:rPr>
      </w:pPr>
    </w:p>
    <w:p w:rsidR="004F7CC8" w:rsidRPr="00012A9A" w:rsidRDefault="004F7CC8" w:rsidP="004F7CC8">
      <w:pPr>
        <w:jc w:val="both"/>
        <w:rPr>
          <w:rFonts w:ascii="Times New Roman" w:hAnsi="Times New Roman" w:cs="Times New Roman"/>
          <w:b/>
          <w:sz w:val="32"/>
          <w:szCs w:val="32"/>
        </w:rPr>
      </w:pPr>
      <w:r>
        <w:rPr>
          <w:rFonts w:ascii="Times New Roman" w:hAnsi="Times New Roman" w:cs="Times New Roman"/>
          <w:b/>
          <w:sz w:val="32"/>
          <w:szCs w:val="32"/>
        </w:rPr>
        <w:t>EXPENSES</w:t>
      </w:r>
      <w:r w:rsidRPr="00012A9A">
        <w:rPr>
          <w:rFonts w:ascii="Times New Roman" w:hAnsi="Times New Roman" w:cs="Times New Roman"/>
          <w:b/>
          <w:sz w:val="32"/>
          <w:szCs w:val="32"/>
        </w:rPr>
        <w:t>:</w:t>
      </w:r>
    </w:p>
    <w:p w:rsidR="004F7CC8" w:rsidRDefault="004F7CC8" w:rsidP="004F7CC8">
      <w:pPr>
        <w:jc w:val="both"/>
        <w:rPr>
          <w:rFonts w:ascii="Times New Roman" w:hAnsi="Times New Roman" w:cs="Times New Roman"/>
          <w:sz w:val="26"/>
          <w:szCs w:val="26"/>
        </w:rPr>
      </w:pPr>
      <w:r>
        <w:rPr>
          <w:rFonts w:ascii="Times New Roman" w:hAnsi="Times New Roman" w:cs="Times New Roman"/>
          <w:sz w:val="26"/>
          <w:szCs w:val="26"/>
        </w:rPr>
        <w:t>All expenses are the responsibility of the attendee or their agency.</w:t>
      </w:r>
    </w:p>
    <w:p w:rsidR="004F7CC8" w:rsidRDefault="004F7CC8" w:rsidP="004F7CC8">
      <w:pPr>
        <w:jc w:val="both"/>
        <w:rPr>
          <w:rFonts w:ascii="Times New Roman" w:hAnsi="Times New Roman" w:cs="Times New Roman"/>
          <w:sz w:val="26"/>
          <w:szCs w:val="26"/>
        </w:rPr>
      </w:pPr>
    </w:p>
    <w:p w:rsidR="004F7CC8" w:rsidRDefault="004F7CC8" w:rsidP="004F7CC8">
      <w:pPr>
        <w:jc w:val="both"/>
        <w:rPr>
          <w:rFonts w:ascii="Times New Roman" w:hAnsi="Times New Roman" w:cs="Times New Roman"/>
          <w:sz w:val="28"/>
          <w:szCs w:val="28"/>
        </w:rPr>
      </w:pPr>
    </w:p>
    <w:p w:rsidR="004F7CC8" w:rsidRPr="00012A9A" w:rsidRDefault="004F7CC8" w:rsidP="004F7CC8">
      <w:pPr>
        <w:jc w:val="both"/>
        <w:rPr>
          <w:rFonts w:ascii="Times New Roman" w:hAnsi="Times New Roman" w:cs="Times New Roman"/>
          <w:b/>
          <w:sz w:val="32"/>
          <w:szCs w:val="32"/>
        </w:rPr>
      </w:pPr>
      <w:r>
        <w:rPr>
          <w:rFonts w:ascii="Times New Roman" w:hAnsi="Times New Roman" w:cs="Times New Roman"/>
          <w:b/>
          <w:sz w:val="32"/>
          <w:szCs w:val="32"/>
        </w:rPr>
        <w:t>AWARDS</w:t>
      </w:r>
      <w:r w:rsidRPr="00012A9A">
        <w:rPr>
          <w:rFonts w:ascii="Times New Roman" w:hAnsi="Times New Roman" w:cs="Times New Roman"/>
          <w:b/>
          <w:sz w:val="32"/>
          <w:szCs w:val="32"/>
        </w:rPr>
        <w:t>:</w:t>
      </w:r>
    </w:p>
    <w:p w:rsidR="004F7CC8" w:rsidRDefault="004F7CC8" w:rsidP="004F7CC8">
      <w:pPr>
        <w:jc w:val="both"/>
        <w:rPr>
          <w:rFonts w:ascii="Times New Roman" w:hAnsi="Times New Roman" w:cs="Times New Roman"/>
          <w:sz w:val="26"/>
          <w:szCs w:val="26"/>
        </w:rPr>
      </w:pPr>
      <w:r>
        <w:rPr>
          <w:rFonts w:ascii="Times New Roman" w:hAnsi="Times New Roman" w:cs="Times New Roman"/>
          <w:sz w:val="26"/>
          <w:szCs w:val="26"/>
        </w:rPr>
        <w:t>All award recommendat</w:t>
      </w:r>
      <w:r w:rsidR="0017279B">
        <w:rPr>
          <w:rFonts w:ascii="Times New Roman" w:hAnsi="Times New Roman" w:cs="Times New Roman"/>
          <w:sz w:val="26"/>
          <w:szCs w:val="26"/>
        </w:rPr>
        <w:t xml:space="preserve">ions are due </w:t>
      </w:r>
      <w:r w:rsidR="005C6A48">
        <w:rPr>
          <w:rFonts w:ascii="Times New Roman" w:hAnsi="Times New Roman" w:cs="Times New Roman"/>
          <w:sz w:val="26"/>
          <w:szCs w:val="26"/>
        </w:rPr>
        <w:t>by Friday, March 8</w:t>
      </w:r>
      <w:r w:rsidRPr="00A0365D">
        <w:rPr>
          <w:rFonts w:ascii="Times New Roman" w:hAnsi="Times New Roman" w:cs="Times New Roman"/>
          <w:sz w:val="26"/>
          <w:szCs w:val="26"/>
          <w:vertAlign w:val="superscript"/>
        </w:rPr>
        <w:t>th</w:t>
      </w:r>
      <w:r w:rsidR="005C6A48">
        <w:rPr>
          <w:rFonts w:ascii="Times New Roman" w:hAnsi="Times New Roman" w:cs="Times New Roman"/>
          <w:sz w:val="26"/>
          <w:szCs w:val="26"/>
        </w:rPr>
        <w:t>, 2019</w:t>
      </w:r>
      <w:r>
        <w:rPr>
          <w:rFonts w:ascii="Times New Roman" w:hAnsi="Times New Roman" w:cs="Times New Roman"/>
          <w:sz w:val="26"/>
          <w:szCs w:val="26"/>
        </w:rPr>
        <w:t>.  Please e-mail if possible to jojacob@pa.gov.</w:t>
      </w:r>
    </w:p>
    <w:p w:rsidR="004F7CC8" w:rsidRDefault="004F7CC8" w:rsidP="004F7CC8">
      <w:pPr>
        <w:jc w:val="both"/>
        <w:rPr>
          <w:rFonts w:ascii="Times New Roman" w:hAnsi="Times New Roman" w:cs="Times New Roman"/>
          <w:sz w:val="28"/>
          <w:szCs w:val="28"/>
        </w:rPr>
      </w:pPr>
    </w:p>
    <w:p w:rsidR="004F7CC8" w:rsidRDefault="004F7CC8" w:rsidP="004F7CC8">
      <w:pPr>
        <w:jc w:val="both"/>
        <w:rPr>
          <w:rFonts w:ascii="Times New Roman" w:hAnsi="Times New Roman" w:cs="Times New Roman"/>
          <w:sz w:val="28"/>
          <w:szCs w:val="28"/>
        </w:rPr>
      </w:pPr>
    </w:p>
    <w:p w:rsidR="004F7CC8" w:rsidRDefault="004F7CC8" w:rsidP="004F7CC8">
      <w:pPr>
        <w:jc w:val="both"/>
        <w:rPr>
          <w:rFonts w:ascii="Times New Roman" w:hAnsi="Times New Roman" w:cs="Times New Roman"/>
          <w:sz w:val="28"/>
          <w:szCs w:val="28"/>
        </w:rPr>
      </w:pPr>
    </w:p>
    <w:p w:rsidR="004F7CC8" w:rsidRPr="00A0365D" w:rsidRDefault="004F7CC8" w:rsidP="004F7CC8">
      <w:pPr>
        <w:jc w:val="center"/>
        <w:rPr>
          <w:rFonts w:ascii="Times New Roman" w:hAnsi="Times New Roman" w:cs="Times New Roman"/>
          <w:b/>
          <w:sz w:val="28"/>
          <w:szCs w:val="28"/>
        </w:rPr>
      </w:pPr>
      <w:r w:rsidRPr="00A0365D">
        <w:rPr>
          <w:rFonts w:ascii="Times New Roman" w:hAnsi="Times New Roman" w:cs="Times New Roman"/>
          <w:b/>
          <w:sz w:val="28"/>
          <w:szCs w:val="28"/>
        </w:rPr>
        <w:t>Joseph M. Jacob</w:t>
      </w:r>
    </w:p>
    <w:p w:rsidR="004F7CC8" w:rsidRPr="00A0365D" w:rsidRDefault="004F7CC8" w:rsidP="004F7CC8">
      <w:pPr>
        <w:jc w:val="center"/>
        <w:rPr>
          <w:rFonts w:ascii="Times New Roman" w:hAnsi="Times New Roman" w:cs="Times New Roman"/>
          <w:b/>
          <w:sz w:val="28"/>
          <w:szCs w:val="28"/>
        </w:rPr>
      </w:pPr>
      <w:r w:rsidRPr="00A0365D">
        <w:rPr>
          <w:rFonts w:ascii="Times New Roman" w:hAnsi="Times New Roman" w:cs="Times New Roman"/>
          <w:b/>
          <w:sz w:val="28"/>
          <w:szCs w:val="28"/>
        </w:rPr>
        <w:t>3117 Blytheburn Road</w:t>
      </w:r>
    </w:p>
    <w:p w:rsidR="004F7CC8" w:rsidRPr="00A0365D" w:rsidRDefault="004F7CC8" w:rsidP="004F7CC8">
      <w:pPr>
        <w:jc w:val="center"/>
        <w:rPr>
          <w:rFonts w:ascii="Times New Roman" w:hAnsi="Times New Roman" w:cs="Times New Roman"/>
          <w:b/>
          <w:sz w:val="28"/>
          <w:szCs w:val="28"/>
        </w:rPr>
      </w:pPr>
      <w:r w:rsidRPr="00A0365D">
        <w:rPr>
          <w:rFonts w:ascii="Times New Roman" w:hAnsi="Times New Roman" w:cs="Times New Roman"/>
          <w:b/>
          <w:sz w:val="28"/>
          <w:szCs w:val="28"/>
        </w:rPr>
        <w:t>Mountaintop, PA 18707</w:t>
      </w:r>
    </w:p>
    <w:p w:rsidR="004F7CC8" w:rsidRPr="00A0365D" w:rsidRDefault="004F7CC8" w:rsidP="004F7CC8">
      <w:pPr>
        <w:jc w:val="center"/>
        <w:rPr>
          <w:rFonts w:ascii="Times New Roman" w:hAnsi="Times New Roman" w:cs="Times New Roman"/>
          <w:b/>
          <w:sz w:val="28"/>
          <w:szCs w:val="28"/>
        </w:rPr>
      </w:pPr>
    </w:p>
    <w:p w:rsidR="004F7CC8" w:rsidRPr="00A0365D" w:rsidRDefault="004F7CC8" w:rsidP="004F7CC8">
      <w:pPr>
        <w:jc w:val="center"/>
        <w:rPr>
          <w:rFonts w:ascii="Times New Roman" w:hAnsi="Times New Roman" w:cs="Times New Roman"/>
          <w:b/>
          <w:sz w:val="28"/>
          <w:szCs w:val="28"/>
        </w:rPr>
      </w:pPr>
      <w:r w:rsidRPr="00A0365D">
        <w:rPr>
          <w:rFonts w:ascii="Times New Roman" w:hAnsi="Times New Roman" w:cs="Times New Roman"/>
          <w:b/>
          <w:sz w:val="28"/>
          <w:szCs w:val="28"/>
        </w:rPr>
        <w:t xml:space="preserve">Office #:  (717) </w:t>
      </w:r>
      <w:r>
        <w:rPr>
          <w:rFonts w:ascii="Times New Roman" w:hAnsi="Times New Roman" w:cs="Times New Roman"/>
          <w:b/>
          <w:sz w:val="28"/>
          <w:szCs w:val="28"/>
        </w:rPr>
        <w:t>787</w:t>
      </w:r>
      <w:r w:rsidRPr="00A0365D">
        <w:rPr>
          <w:rFonts w:ascii="Times New Roman" w:hAnsi="Times New Roman" w:cs="Times New Roman"/>
          <w:b/>
          <w:sz w:val="28"/>
          <w:szCs w:val="28"/>
        </w:rPr>
        <w:t>-</w:t>
      </w:r>
      <w:r>
        <w:rPr>
          <w:rFonts w:ascii="Times New Roman" w:hAnsi="Times New Roman" w:cs="Times New Roman"/>
          <w:b/>
          <w:sz w:val="28"/>
          <w:szCs w:val="28"/>
        </w:rPr>
        <w:t>8641</w:t>
      </w:r>
      <w:r w:rsidRPr="00A0365D">
        <w:rPr>
          <w:rFonts w:ascii="Times New Roman" w:hAnsi="Times New Roman" w:cs="Times New Roman"/>
          <w:b/>
          <w:sz w:val="28"/>
          <w:szCs w:val="28"/>
        </w:rPr>
        <w:tab/>
        <w:t>Fax #:  (717) 787-8637</w:t>
      </w:r>
    </w:p>
    <w:p w:rsidR="004F7CC8" w:rsidRPr="00470E53" w:rsidRDefault="004F7CC8" w:rsidP="004F7CC8">
      <w:pPr>
        <w:rPr>
          <w:rFonts w:ascii="Times New Roman" w:hAnsi="Times New Roman" w:cs="Times New Roman"/>
          <w:b/>
          <w:sz w:val="26"/>
          <w:szCs w:val="26"/>
        </w:rPr>
      </w:pPr>
    </w:p>
    <w:p w:rsidR="004F7CC8" w:rsidRDefault="004F7CC8" w:rsidP="00F640A9">
      <w:pPr>
        <w:jc w:val="both"/>
        <w:rPr>
          <w:rFonts w:ascii="Times New Roman" w:hAnsi="Times New Roman" w:cs="Times New Roman"/>
          <w:sz w:val="28"/>
          <w:szCs w:val="28"/>
        </w:rPr>
      </w:pPr>
    </w:p>
    <w:p w:rsidR="004F7CC8" w:rsidRDefault="004F7CC8" w:rsidP="00F640A9">
      <w:pPr>
        <w:jc w:val="both"/>
        <w:rPr>
          <w:rFonts w:ascii="Times New Roman" w:hAnsi="Times New Roman" w:cs="Times New Roman"/>
          <w:sz w:val="28"/>
          <w:szCs w:val="28"/>
        </w:rPr>
      </w:pPr>
    </w:p>
    <w:p w:rsidR="004F7CC8" w:rsidRDefault="004F7CC8" w:rsidP="00F640A9">
      <w:pPr>
        <w:jc w:val="both"/>
        <w:rPr>
          <w:rFonts w:ascii="Times New Roman" w:hAnsi="Times New Roman" w:cs="Times New Roman"/>
          <w:sz w:val="28"/>
          <w:szCs w:val="28"/>
        </w:rPr>
      </w:pPr>
    </w:p>
    <w:p w:rsidR="00F37308" w:rsidRDefault="00F37308" w:rsidP="00F640A9">
      <w:pPr>
        <w:jc w:val="both"/>
        <w:rPr>
          <w:rFonts w:ascii="Times New Roman" w:hAnsi="Times New Roman" w:cs="Times New Roman"/>
          <w:sz w:val="28"/>
          <w:szCs w:val="28"/>
        </w:rPr>
      </w:pPr>
    </w:p>
    <w:p w:rsidR="004F7CC8" w:rsidRDefault="004F7CC8" w:rsidP="00F640A9">
      <w:pPr>
        <w:jc w:val="both"/>
        <w:rPr>
          <w:rFonts w:ascii="Times New Roman" w:hAnsi="Times New Roman" w:cs="Times New Roman"/>
          <w:sz w:val="28"/>
          <w:szCs w:val="28"/>
        </w:rPr>
      </w:pPr>
    </w:p>
    <w:p w:rsidR="00F37308" w:rsidRDefault="00F37308" w:rsidP="00F37308">
      <w:pPr>
        <w:jc w:val="both"/>
        <w:rPr>
          <w:rFonts w:ascii="Times New Roman" w:hAnsi="Times New Roman" w:cs="Times New Roman"/>
          <w:b/>
          <w:sz w:val="32"/>
          <w:szCs w:val="32"/>
        </w:rPr>
      </w:pPr>
    </w:p>
    <w:p w:rsidR="00F37308" w:rsidRDefault="00F37308" w:rsidP="00F37308">
      <w:pPr>
        <w:rPr>
          <w:rFonts w:ascii="Times New Roman" w:hAnsi="Times New Roman" w:cs="Times New Roman"/>
          <w:b/>
          <w:sz w:val="26"/>
          <w:szCs w:val="26"/>
        </w:rPr>
      </w:pPr>
      <w:r w:rsidRPr="00A0365D">
        <w:rPr>
          <w:rFonts w:ascii="Times New Roman" w:hAnsi="Times New Roman" w:cs="Times New Roman"/>
          <w:b/>
          <w:noProof/>
          <w:sz w:val="26"/>
          <w:szCs w:val="26"/>
        </w:rPr>
        <mc:AlternateContent>
          <mc:Choice Requires="wps">
            <w:drawing>
              <wp:anchor distT="0" distB="0" distL="114300" distR="114300" simplePos="0" relativeHeight="251679744" behindDoc="0" locked="0" layoutInCell="1" allowOverlap="1" wp14:anchorId="496F2363" wp14:editId="47AD59EB">
                <wp:simplePos x="0" y="0"/>
                <wp:positionH relativeFrom="column">
                  <wp:align>center</wp:align>
                </wp:positionH>
                <wp:positionV relativeFrom="paragraph">
                  <wp:posOffset>0</wp:posOffset>
                </wp:positionV>
                <wp:extent cx="4159885" cy="1403985"/>
                <wp:effectExtent l="0" t="0" r="126365" b="673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018" cy="1403985"/>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50000" t="50000" r="50000" b="50000"/>
                          </a:path>
                          <a:tileRect/>
                        </a:gradFill>
                        <a:ln w="9525">
                          <a:solidFill>
                            <a:sysClr val="windowText" lastClr="000000"/>
                          </a:solidFill>
                          <a:miter lim="800000"/>
                          <a:headEnd/>
                          <a:tailEnd/>
                        </a:ln>
                        <a:effectLst>
                          <a:outerShdw dist="38100" dir="2700000" sx="102000" sy="102000" algn="tl" rotWithShape="0">
                            <a:sysClr val="windowText" lastClr="000000">
                              <a:alpha val="75000"/>
                            </a:sysClr>
                          </a:outerShdw>
                        </a:effectLst>
                      </wps:spPr>
                      <wps:txbx>
                        <w:txbxContent>
                          <w:p w:rsidR="00F37308" w:rsidRPr="00A0365D" w:rsidRDefault="00F37308" w:rsidP="00F37308">
                            <w:pPr>
                              <w:jc w:val="center"/>
                              <w:rPr>
                                <w:rFonts w:ascii="Times New Roman" w:hAnsi="Times New Roman" w:cs="Times New Roman"/>
                                <w:b/>
                                <w:sz w:val="48"/>
                                <w:szCs w:val="48"/>
                              </w:rPr>
                            </w:pPr>
                            <w:r w:rsidRPr="00A0365D">
                              <w:rPr>
                                <w:rFonts w:ascii="Times New Roman" w:hAnsi="Times New Roman" w:cs="Times New Roman"/>
                                <w:b/>
                                <w:sz w:val="48"/>
                                <w:szCs w:val="48"/>
                              </w:rPr>
                              <w:t>AGENDA</w:t>
                            </w:r>
                          </w:p>
                          <w:p w:rsidR="00F37308" w:rsidRPr="00A0365D" w:rsidRDefault="00873859" w:rsidP="00F37308">
                            <w:pPr>
                              <w:jc w:val="center"/>
                              <w:rPr>
                                <w:rFonts w:ascii="Times New Roman" w:hAnsi="Times New Roman" w:cs="Times New Roman"/>
                                <w:b/>
                                <w:sz w:val="36"/>
                                <w:szCs w:val="36"/>
                              </w:rPr>
                            </w:pPr>
                            <w:r>
                              <w:rPr>
                                <w:rFonts w:ascii="Times New Roman" w:hAnsi="Times New Roman" w:cs="Times New Roman"/>
                                <w:b/>
                                <w:sz w:val="36"/>
                                <w:szCs w:val="36"/>
                              </w:rPr>
                              <w:t>WEDNESDAY, MARCH 27th</w:t>
                            </w:r>
                            <w:r w:rsidR="00F37308" w:rsidRPr="00A0365D">
                              <w:rPr>
                                <w:rFonts w:ascii="Times New Roman" w:hAnsi="Times New Roman" w:cs="Times New Roman"/>
                                <w:b/>
                                <w:sz w:val="36"/>
                                <w:szCs w:val="36"/>
                              </w:rPr>
                              <w:t>, 201</w:t>
                            </w:r>
                            <w:r>
                              <w:rPr>
                                <w:rFonts w:ascii="Times New Roman" w:hAnsi="Times New Roman" w:cs="Times New Roman"/>
                                <w:b/>
                                <w:sz w:val="36"/>
                                <w:szCs w:val="3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6F2363" id="_x0000_s1027" type="#_x0000_t202" style="position:absolute;margin-left:0;margin-top:0;width:327.55pt;height:110.55pt;z-index:25167974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" fillcolor="#9ab5e4" strokecolor="windowText">
                <v:fill color2="#e1e8f5" rotate="t" focusposition=".5,.5" focussize="" colors="0 #9ab5e4;.5 #c2d1ed;1 #e1e8f5" focus="100%" type="gradientRadial"/>
                <v:shadow on="t" type="perspective" color="windowText" opacity=".75" origin="-.5,-.5" offset=".74836mm,.74836mm" matrix="66847f,,,66847f"/>
                <v:textbox style="mso-fit-shape-to-text:t">
                  <w:txbxContent>
                    <w:p w:rsidR="00F37308" w:rsidRPr="00A0365D" w:rsidRDefault="00F37308" w:rsidP="00F37308">
                      <w:pPr>
                        <w:jc w:val="center"/>
                        <w:rPr>
                          <w:rFonts w:ascii="Times New Roman" w:hAnsi="Times New Roman" w:cs="Times New Roman"/>
                          <w:b/>
                          <w:sz w:val="48"/>
                          <w:szCs w:val="48"/>
                        </w:rPr>
                      </w:pPr>
                      <w:r w:rsidRPr="00A0365D">
                        <w:rPr>
                          <w:rFonts w:ascii="Times New Roman" w:hAnsi="Times New Roman" w:cs="Times New Roman"/>
                          <w:b/>
                          <w:sz w:val="48"/>
                          <w:szCs w:val="48"/>
                        </w:rPr>
                        <w:t>AGENDA</w:t>
                      </w:r>
                    </w:p>
                    <w:p w:rsidR="00F37308" w:rsidRPr="00A0365D" w:rsidRDefault="00873859" w:rsidP="00F37308">
                      <w:pPr>
                        <w:jc w:val="center"/>
                        <w:rPr>
                          <w:rFonts w:ascii="Times New Roman" w:hAnsi="Times New Roman" w:cs="Times New Roman"/>
                          <w:b/>
                          <w:sz w:val="36"/>
                          <w:szCs w:val="36"/>
                        </w:rPr>
                      </w:pPr>
                      <w:r>
                        <w:rPr>
                          <w:rFonts w:ascii="Times New Roman" w:hAnsi="Times New Roman" w:cs="Times New Roman"/>
                          <w:b/>
                          <w:sz w:val="36"/>
                          <w:szCs w:val="36"/>
                        </w:rPr>
                        <w:t>WEDNESDAY, MARCH 27th</w:t>
                      </w:r>
                      <w:r w:rsidR="00F37308" w:rsidRPr="00A0365D">
                        <w:rPr>
                          <w:rFonts w:ascii="Times New Roman" w:hAnsi="Times New Roman" w:cs="Times New Roman"/>
                          <w:b/>
                          <w:sz w:val="36"/>
                          <w:szCs w:val="36"/>
                        </w:rPr>
                        <w:t>, 201</w:t>
                      </w:r>
                      <w:r>
                        <w:rPr>
                          <w:rFonts w:ascii="Times New Roman" w:hAnsi="Times New Roman" w:cs="Times New Roman"/>
                          <w:b/>
                          <w:sz w:val="36"/>
                          <w:szCs w:val="36"/>
                        </w:rPr>
                        <w:t>9</w:t>
                      </w:r>
                    </w:p>
                  </w:txbxContent>
                </v:textbox>
              </v:shape>
            </w:pict>
          </mc:Fallback>
        </mc:AlternateContent>
      </w:r>
    </w:p>
    <w:p w:rsidR="00F37308" w:rsidRDefault="00F37308" w:rsidP="00F37308">
      <w:pPr>
        <w:rPr>
          <w:rFonts w:ascii="Times New Roman" w:hAnsi="Times New Roman" w:cs="Times New Roman"/>
          <w:b/>
          <w:sz w:val="26"/>
          <w:szCs w:val="26"/>
        </w:rPr>
      </w:pPr>
    </w:p>
    <w:p w:rsidR="00F37308" w:rsidRDefault="00F37308" w:rsidP="00F37308">
      <w:pPr>
        <w:rPr>
          <w:rFonts w:ascii="Times New Roman" w:hAnsi="Times New Roman" w:cs="Times New Roman"/>
          <w:b/>
          <w:sz w:val="26"/>
          <w:szCs w:val="26"/>
        </w:rPr>
      </w:pPr>
    </w:p>
    <w:p w:rsidR="00F37308" w:rsidRDefault="00F37308" w:rsidP="00F37308">
      <w:pPr>
        <w:rPr>
          <w:rFonts w:ascii="Times New Roman" w:hAnsi="Times New Roman" w:cs="Times New Roman"/>
          <w:b/>
          <w:sz w:val="26"/>
          <w:szCs w:val="26"/>
        </w:rPr>
      </w:pPr>
    </w:p>
    <w:p w:rsidR="00F37308" w:rsidRDefault="00F37308" w:rsidP="00F37308">
      <w:pPr>
        <w:rPr>
          <w:rFonts w:ascii="Times New Roman" w:hAnsi="Times New Roman" w:cs="Times New Roman"/>
          <w:b/>
          <w:sz w:val="26"/>
          <w:szCs w:val="26"/>
        </w:rPr>
      </w:pPr>
    </w:p>
    <w:p w:rsidR="00F37308" w:rsidRDefault="00F37308" w:rsidP="00F37308">
      <w:pPr>
        <w:rPr>
          <w:rFonts w:ascii="Times New Roman" w:hAnsi="Times New Roman" w:cs="Times New Roman"/>
          <w:b/>
          <w:sz w:val="26"/>
          <w:szCs w:val="26"/>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970"/>
      </w:tblGrid>
      <w:tr w:rsidR="00F37308" w:rsidTr="000B763C">
        <w:tc>
          <w:tcPr>
            <w:tcW w:w="3600" w:type="dxa"/>
          </w:tcPr>
          <w:p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9:00 AM – 12:00 PM</w:t>
            </w:r>
          </w:p>
          <w:p w:rsidR="00F37308" w:rsidRDefault="00F37308" w:rsidP="000B763C">
            <w:pPr>
              <w:rPr>
                <w:rFonts w:ascii="Times New Roman" w:hAnsi="Times New Roman" w:cs="Times New Roman"/>
                <w:b/>
                <w:sz w:val="26"/>
                <w:szCs w:val="26"/>
              </w:rPr>
            </w:pPr>
          </w:p>
        </w:tc>
        <w:tc>
          <w:tcPr>
            <w:tcW w:w="2970" w:type="dxa"/>
          </w:tcPr>
          <w:p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Registration</w:t>
            </w:r>
          </w:p>
        </w:tc>
      </w:tr>
      <w:tr w:rsidR="00F37308" w:rsidTr="000B763C">
        <w:tc>
          <w:tcPr>
            <w:tcW w:w="3600" w:type="dxa"/>
          </w:tcPr>
          <w:p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12:00 PM – 1:00 PM</w:t>
            </w:r>
          </w:p>
          <w:p w:rsidR="00F37308" w:rsidRDefault="00F37308" w:rsidP="000B763C">
            <w:pPr>
              <w:rPr>
                <w:rFonts w:ascii="Times New Roman" w:hAnsi="Times New Roman" w:cs="Times New Roman"/>
                <w:b/>
                <w:sz w:val="26"/>
                <w:szCs w:val="26"/>
              </w:rPr>
            </w:pPr>
          </w:p>
        </w:tc>
        <w:tc>
          <w:tcPr>
            <w:tcW w:w="2970" w:type="dxa"/>
          </w:tcPr>
          <w:p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Opening Remarks</w:t>
            </w:r>
          </w:p>
        </w:tc>
      </w:tr>
      <w:tr w:rsidR="00F37308" w:rsidTr="000B763C">
        <w:tc>
          <w:tcPr>
            <w:tcW w:w="3600" w:type="dxa"/>
          </w:tcPr>
          <w:p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1:00 PM – 5:00 PM</w:t>
            </w:r>
          </w:p>
        </w:tc>
        <w:tc>
          <w:tcPr>
            <w:tcW w:w="2970" w:type="dxa"/>
          </w:tcPr>
          <w:p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General Session</w:t>
            </w:r>
          </w:p>
        </w:tc>
      </w:tr>
    </w:tbl>
    <w:p w:rsidR="00F37308" w:rsidRDefault="00F37308" w:rsidP="00F37308">
      <w:pPr>
        <w:rPr>
          <w:rFonts w:ascii="Times New Roman" w:hAnsi="Times New Roman" w:cs="Times New Roman"/>
          <w:b/>
          <w:sz w:val="26"/>
          <w:szCs w:val="26"/>
        </w:rPr>
      </w:pPr>
    </w:p>
    <w:p w:rsidR="00F37308" w:rsidRDefault="00F37308" w:rsidP="00F37308">
      <w:pPr>
        <w:rPr>
          <w:rFonts w:ascii="Times New Roman" w:hAnsi="Times New Roman" w:cs="Times New Roman"/>
          <w:b/>
          <w:sz w:val="26"/>
          <w:szCs w:val="26"/>
        </w:rPr>
      </w:pPr>
    </w:p>
    <w:p w:rsidR="00F37308" w:rsidRDefault="00F37308" w:rsidP="00F37308">
      <w:pPr>
        <w:rPr>
          <w:rFonts w:ascii="Times New Roman" w:hAnsi="Times New Roman" w:cs="Times New Roman"/>
          <w:b/>
          <w:sz w:val="26"/>
          <w:szCs w:val="26"/>
        </w:rPr>
      </w:pPr>
    </w:p>
    <w:p w:rsidR="00F37308" w:rsidRPr="00C11E4B" w:rsidRDefault="007B1624" w:rsidP="00F37308">
      <w:pPr>
        <w:jc w:val="center"/>
        <w:rPr>
          <w:rFonts w:ascii="Times New Roman" w:hAnsi="Times New Roman" w:cs="Times New Roman"/>
          <w:b/>
          <w:sz w:val="32"/>
          <w:szCs w:val="32"/>
        </w:rPr>
      </w:pPr>
      <w:r>
        <w:rPr>
          <w:rFonts w:ascii="Times New Roman" w:hAnsi="Times New Roman" w:cs="Times New Roman"/>
          <w:b/>
          <w:sz w:val="32"/>
          <w:szCs w:val="32"/>
        </w:rPr>
        <w:t xml:space="preserve">“LESSONS LEARNED” </w:t>
      </w:r>
      <w:r w:rsidR="00554970">
        <w:rPr>
          <w:rFonts w:ascii="Times New Roman" w:hAnsi="Times New Roman" w:cs="Times New Roman"/>
          <w:b/>
          <w:sz w:val="32"/>
          <w:szCs w:val="32"/>
        </w:rPr>
        <w:t>SURVIVAL MINDSET FOR LAW ENFORCEMENT OFFICERS</w:t>
      </w:r>
      <w:r>
        <w:rPr>
          <w:rFonts w:ascii="Times New Roman" w:hAnsi="Times New Roman" w:cs="Times New Roman"/>
          <w:b/>
          <w:sz w:val="32"/>
          <w:szCs w:val="32"/>
        </w:rPr>
        <w:t xml:space="preserve"> FROM AN UNDERCOVER AGENTS </w:t>
      </w:r>
      <w:r w:rsidR="003E49BF">
        <w:rPr>
          <w:rFonts w:ascii="Times New Roman" w:hAnsi="Times New Roman" w:cs="Times New Roman"/>
          <w:b/>
          <w:sz w:val="32"/>
          <w:szCs w:val="32"/>
        </w:rPr>
        <w:t xml:space="preserve">PERSPECTIVE </w:t>
      </w:r>
    </w:p>
    <w:p w:rsidR="00F37308" w:rsidRDefault="00E52FE3" w:rsidP="00F37308">
      <w:pPr>
        <w:jc w:val="center"/>
        <w:rPr>
          <w:rFonts w:ascii="Times New Roman" w:hAnsi="Times New Roman" w:cs="Times New Roman"/>
          <w:b/>
        </w:rPr>
      </w:pPr>
      <w:r>
        <w:rPr>
          <w:rFonts w:ascii="Times New Roman" w:hAnsi="Times New Roman" w:cs="Times New Roman"/>
          <w:b/>
        </w:rPr>
        <w:t>Jay Dobyns. Special Agent (Retired) ATF</w:t>
      </w:r>
    </w:p>
    <w:p w:rsidR="00F37308" w:rsidRPr="00C11E4B" w:rsidRDefault="00F37308" w:rsidP="00F37308">
      <w:pPr>
        <w:jc w:val="center"/>
        <w:rPr>
          <w:rFonts w:ascii="Times New Roman" w:hAnsi="Times New Roman" w:cs="Times New Roman"/>
          <w:b/>
        </w:rPr>
      </w:pPr>
    </w:p>
    <w:p w:rsidR="00F37308" w:rsidRPr="00C11E4B" w:rsidRDefault="00F37308" w:rsidP="00F37308">
      <w:pPr>
        <w:jc w:val="center"/>
        <w:rPr>
          <w:rFonts w:ascii="Times New Roman" w:hAnsi="Times New Roman" w:cs="Times New Roman"/>
          <w:b/>
        </w:rPr>
      </w:pPr>
    </w:p>
    <w:p w:rsidR="00F37308" w:rsidRDefault="007B1624" w:rsidP="00F37308">
      <w:pPr>
        <w:rPr>
          <w:rFonts w:ascii="Times New Roman" w:hAnsi="Times New Roman" w:cs="Times New Roman"/>
        </w:rPr>
      </w:pPr>
      <w:r>
        <w:rPr>
          <w:rFonts w:ascii="Times New Roman" w:hAnsi="Times New Roman" w:cs="Times New Roman"/>
        </w:rPr>
        <w:t xml:space="preserve">Jay has spent 27 years as a federal and task force agent. He has conducted over 500 undercover operations, infiltrated the Hells Angels and is a New York Times Bestselling Author. </w:t>
      </w:r>
      <w:r w:rsidR="008D794F">
        <w:rPr>
          <w:rFonts w:ascii="Times New Roman" w:hAnsi="Times New Roman" w:cs="Times New Roman"/>
        </w:rPr>
        <w:t xml:space="preserve"> Presentation will focus on providing information to officers to keep them productive, legal, safe, health</w:t>
      </w:r>
      <w:r w:rsidR="00902825">
        <w:rPr>
          <w:rFonts w:ascii="Times New Roman" w:hAnsi="Times New Roman" w:cs="Times New Roman"/>
        </w:rPr>
        <w:t>y</w:t>
      </w:r>
      <w:r w:rsidR="008D794F">
        <w:rPr>
          <w:rFonts w:ascii="Times New Roman" w:hAnsi="Times New Roman" w:cs="Times New Roman"/>
        </w:rPr>
        <w:t xml:space="preserve"> and alive. Jay</w:t>
      </w:r>
      <w:r w:rsidR="00554970">
        <w:rPr>
          <w:rFonts w:ascii="Times New Roman" w:hAnsi="Times New Roman" w:cs="Times New Roman"/>
        </w:rPr>
        <w:t xml:space="preserve"> will discuss </w:t>
      </w:r>
      <w:r w:rsidR="0002538E">
        <w:rPr>
          <w:rFonts w:ascii="Times New Roman" w:hAnsi="Times New Roman" w:cs="Times New Roman"/>
        </w:rPr>
        <w:t xml:space="preserve">the elements of being an effective street operative by using personal experiences and those of other highly successful agents and officers. Jay will </w:t>
      </w:r>
      <w:r w:rsidR="008D794F">
        <w:rPr>
          <w:rFonts w:ascii="Times New Roman" w:hAnsi="Times New Roman" w:cs="Times New Roman"/>
        </w:rPr>
        <w:t xml:space="preserve">also </w:t>
      </w:r>
      <w:r w:rsidR="0002538E">
        <w:rPr>
          <w:rFonts w:ascii="Times New Roman" w:hAnsi="Times New Roman" w:cs="Times New Roman"/>
        </w:rPr>
        <w:t>discuss his infiltration into the Hells Angels motorcycle gang</w:t>
      </w:r>
      <w:r w:rsidR="008D794F">
        <w:rPr>
          <w:rFonts w:ascii="Times New Roman" w:hAnsi="Times New Roman" w:cs="Times New Roman"/>
        </w:rPr>
        <w:t xml:space="preserve"> to tie together many of his career “lessons learned”</w:t>
      </w:r>
    </w:p>
    <w:p w:rsidR="00F37308" w:rsidRDefault="00F37308" w:rsidP="00F37308">
      <w:pPr>
        <w:rPr>
          <w:rFonts w:ascii="Times New Roman" w:hAnsi="Times New Roman" w:cs="Times New Roman"/>
        </w:rPr>
      </w:pPr>
    </w:p>
    <w:p w:rsidR="00F37308" w:rsidRDefault="00F37308" w:rsidP="00F37308">
      <w:pPr>
        <w:rPr>
          <w:rFonts w:ascii="Times New Roman" w:hAnsi="Times New Roman" w:cs="Times New Roman"/>
        </w:rPr>
      </w:pPr>
    </w:p>
    <w:p w:rsidR="00F37308" w:rsidRDefault="00F37308" w:rsidP="00F37308">
      <w:pPr>
        <w:rPr>
          <w:rFonts w:ascii="Times New Roman" w:hAnsi="Times New Roman" w:cs="Times New Roman"/>
        </w:rPr>
      </w:pPr>
    </w:p>
    <w:p w:rsidR="00F37308" w:rsidRDefault="00F37308" w:rsidP="00F37308">
      <w:pPr>
        <w:rPr>
          <w:rFonts w:ascii="Times New Roman" w:hAnsi="Times New Roman" w:cs="Times New Roman"/>
          <w:sz w:val="32"/>
          <w:szCs w:val="32"/>
        </w:rPr>
      </w:pPr>
      <w:r>
        <w:rPr>
          <w:rFonts w:ascii="Times New Roman" w:hAnsi="Times New Roman" w:cs="Times New Roman"/>
          <w:sz w:val="32"/>
          <w:szCs w:val="32"/>
        </w:rPr>
        <w:t>HOSPITALITY  5:00 PM – 8:00 PM</w:t>
      </w:r>
    </w:p>
    <w:p w:rsidR="00F37308" w:rsidRPr="00781A96" w:rsidRDefault="00F37308" w:rsidP="00F37308">
      <w:pPr>
        <w:rPr>
          <w:rFonts w:ascii="Times New Roman" w:hAnsi="Times New Roman" w:cs="Times New Roman"/>
          <w:sz w:val="32"/>
          <w:szCs w:val="32"/>
        </w:rPr>
      </w:pPr>
    </w:p>
    <w:p w:rsidR="00F37308" w:rsidRDefault="00F37308" w:rsidP="00955A64">
      <w:pPr>
        <w:jc w:val="both"/>
        <w:rPr>
          <w:rFonts w:ascii="Times New Roman" w:hAnsi="Times New Roman" w:cs="Times New Roman"/>
          <w:sz w:val="28"/>
          <w:szCs w:val="28"/>
        </w:rPr>
      </w:pPr>
    </w:p>
    <w:p w:rsidR="00113A81" w:rsidRDefault="00113A81" w:rsidP="00012A9A">
      <w:pPr>
        <w:jc w:val="center"/>
        <w:rPr>
          <w:rFonts w:ascii="Times New Roman" w:hAnsi="Times New Roman" w:cs="Times New Roman"/>
          <w:b/>
          <w:sz w:val="26"/>
          <w:szCs w:val="26"/>
        </w:rPr>
      </w:pPr>
    </w:p>
    <w:p w:rsidR="00F37308" w:rsidRDefault="00F37308" w:rsidP="00F37308">
      <w:pPr>
        <w:rPr>
          <w:rFonts w:ascii="Times New Roman" w:hAnsi="Times New Roman" w:cs="Times New Roman"/>
          <w:b/>
          <w:sz w:val="26"/>
          <w:szCs w:val="26"/>
        </w:rPr>
      </w:pPr>
    </w:p>
    <w:p w:rsidR="00F37308" w:rsidRPr="00CF1108" w:rsidRDefault="00F37308" w:rsidP="00F37308">
      <w:pPr>
        <w:rPr>
          <w:rFonts w:ascii="Times New Roman" w:hAnsi="Times New Roman" w:cs="Times New Roman"/>
          <w:b/>
          <w:sz w:val="16"/>
          <w:szCs w:val="16"/>
        </w:rPr>
      </w:pPr>
    </w:p>
    <w:p w:rsidR="00F37308" w:rsidRDefault="00F37308" w:rsidP="00F37308">
      <w:pPr>
        <w:rPr>
          <w:rFonts w:ascii="Times New Roman" w:hAnsi="Times New Roman" w:cs="Times New Roman"/>
          <w:b/>
          <w:sz w:val="26"/>
          <w:szCs w:val="26"/>
        </w:rPr>
      </w:pPr>
      <w:r w:rsidRPr="00A0365D">
        <w:rPr>
          <w:rFonts w:ascii="Times New Roman" w:hAnsi="Times New Roman" w:cs="Times New Roman"/>
          <w:b/>
          <w:noProof/>
          <w:sz w:val="26"/>
          <w:szCs w:val="26"/>
        </w:rPr>
        <mc:AlternateContent>
          <mc:Choice Requires="wps">
            <w:drawing>
              <wp:anchor distT="0" distB="0" distL="114300" distR="114300" simplePos="0" relativeHeight="251675648" behindDoc="0" locked="0" layoutInCell="1" allowOverlap="1" wp14:anchorId="79443F07" wp14:editId="4A32DF8F">
                <wp:simplePos x="0" y="0"/>
                <wp:positionH relativeFrom="column">
                  <wp:posOffset>119380</wp:posOffset>
                </wp:positionH>
                <wp:positionV relativeFrom="paragraph">
                  <wp:posOffset>-290649</wp:posOffset>
                </wp:positionV>
                <wp:extent cx="4159885" cy="461645"/>
                <wp:effectExtent l="0" t="0" r="126365" b="527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885" cy="461645"/>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50000" t="50000" r="50000" b="50000"/>
                          </a:path>
                          <a:tileRect/>
                        </a:gradFill>
                        <a:ln w="9525">
                          <a:solidFill>
                            <a:sysClr val="windowText" lastClr="000000"/>
                          </a:solidFill>
                          <a:miter lim="800000"/>
                          <a:headEnd/>
                          <a:tailEnd/>
                        </a:ln>
                        <a:effectLst>
                          <a:outerShdw dist="38100" dir="2700000" sx="102000" sy="102000" algn="tl" rotWithShape="0">
                            <a:sysClr val="windowText" lastClr="000000">
                              <a:alpha val="75000"/>
                            </a:sysClr>
                          </a:outerShdw>
                        </a:effectLst>
                      </wps:spPr>
                      <wps:txbx>
                        <w:txbxContent>
                          <w:p w:rsidR="00F37308" w:rsidRPr="00A0365D" w:rsidRDefault="00F37308" w:rsidP="00F37308">
                            <w:pPr>
                              <w:jc w:val="center"/>
                              <w:rPr>
                                <w:rFonts w:ascii="Times New Roman" w:hAnsi="Times New Roman" w:cs="Times New Roman"/>
                                <w:b/>
                                <w:sz w:val="36"/>
                                <w:szCs w:val="36"/>
                              </w:rPr>
                            </w:pPr>
                            <w:r>
                              <w:rPr>
                                <w:rFonts w:ascii="Times New Roman" w:hAnsi="Times New Roman" w:cs="Times New Roman"/>
                                <w:b/>
                                <w:sz w:val="36"/>
                                <w:szCs w:val="36"/>
                              </w:rPr>
                              <w:t>THURS</w:t>
                            </w:r>
                            <w:r w:rsidR="00873859">
                              <w:rPr>
                                <w:rFonts w:ascii="Times New Roman" w:hAnsi="Times New Roman" w:cs="Times New Roman"/>
                                <w:b/>
                                <w:sz w:val="36"/>
                                <w:szCs w:val="36"/>
                              </w:rPr>
                              <w:t>DAY, MARCH 28th</w:t>
                            </w:r>
                            <w:r w:rsidR="008F4574">
                              <w:rPr>
                                <w:rFonts w:ascii="Times New Roman" w:hAnsi="Times New Roman" w:cs="Times New Roman"/>
                                <w:b/>
                                <w:sz w:val="36"/>
                                <w:szCs w:val="36"/>
                              </w:rPr>
                              <w:t>,</w:t>
                            </w:r>
                            <w:r w:rsidRPr="00A0365D">
                              <w:rPr>
                                <w:rFonts w:ascii="Times New Roman" w:hAnsi="Times New Roman" w:cs="Times New Roman"/>
                                <w:b/>
                                <w:sz w:val="36"/>
                                <w:szCs w:val="36"/>
                              </w:rPr>
                              <w:t xml:space="preserve"> 201</w:t>
                            </w:r>
                            <w:r w:rsidR="00873859">
                              <w:rPr>
                                <w:rFonts w:ascii="Times New Roman" w:hAnsi="Times New Roman" w:cs="Times New Roman"/>
                                <w:b/>
                                <w:sz w:val="36"/>
                                <w:szCs w:val="3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443F07" id="Text Box 3" o:spid="_x0000_s1028" type="#_x0000_t202" style="position:absolute;margin-left:9.4pt;margin-top:-22.9pt;width:327.55pt;height:3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" fillcolor="#9ab5e4" strokecolor="windowText">
                <v:fill color2="#e1e8f5" rotate="t" focusposition=".5,.5" focussize="" colors="0 #9ab5e4;.5 #c2d1ed;1 #e1e8f5" focus="100%" type="gradientRadial"/>
                <v:shadow on="t" type="perspective" color="windowText" opacity=".75" origin="-.5,-.5" offset=".74836mm,.74836mm" matrix="66847f,,,66847f"/>
                <v:textbox>
                  <w:txbxContent>
                    <w:p w:rsidR="00F37308" w:rsidRPr="00A0365D" w:rsidRDefault="00F37308" w:rsidP="00F37308">
                      <w:pPr>
                        <w:jc w:val="center"/>
                        <w:rPr>
                          <w:rFonts w:ascii="Times New Roman" w:hAnsi="Times New Roman" w:cs="Times New Roman"/>
                          <w:b/>
                          <w:sz w:val="36"/>
                          <w:szCs w:val="36"/>
                        </w:rPr>
                      </w:pPr>
                      <w:r>
                        <w:rPr>
                          <w:rFonts w:ascii="Times New Roman" w:hAnsi="Times New Roman" w:cs="Times New Roman"/>
                          <w:b/>
                          <w:sz w:val="36"/>
                          <w:szCs w:val="36"/>
                        </w:rPr>
                        <w:t>THURS</w:t>
                      </w:r>
                      <w:r w:rsidR="00873859">
                        <w:rPr>
                          <w:rFonts w:ascii="Times New Roman" w:hAnsi="Times New Roman" w:cs="Times New Roman"/>
                          <w:b/>
                          <w:sz w:val="36"/>
                          <w:szCs w:val="36"/>
                        </w:rPr>
                        <w:t>DAY, MARCH 28th</w:t>
                      </w:r>
                      <w:r w:rsidR="008F4574">
                        <w:rPr>
                          <w:rFonts w:ascii="Times New Roman" w:hAnsi="Times New Roman" w:cs="Times New Roman"/>
                          <w:b/>
                          <w:sz w:val="36"/>
                          <w:szCs w:val="36"/>
                        </w:rPr>
                        <w:t>,</w:t>
                      </w:r>
                      <w:r w:rsidRPr="00A0365D">
                        <w:rPr>
                          <w:rFonts w:ascii="Times New Roman" w:hAnsi="Times New Roman" w:cs="Times New Roman"/>
                          <w:b/>
                          <w:sz w:val="36"/>
                          <w:szCs w:val="36"/>
                        </w:rPr>
                        <w:t xml:space="preserve"> 201</w:t>
                      </w:r>
                      <w:r w:rsidR="00873859">
                        <w:rPr>
                          <w:rFonts w:ascii="Times New Roman" w:hAnsi="Times New Roman" w:cs="Times New Roman"/>
                          <w:b/>
                          <w:sz w:val="36"/>
                          <w:szCs w:val="36"/>
                        </w:rPr>
                        <w:t>9</w:t>
                      </w:r>
                    </w:p>
                  </w:txbxContent>
                </v:textbox>
              </v:shape>
            </w:pict>
          </mc:Fallback>
        </mc:AlternateContent>
      </w:r>
    </w:p>
    <w:p w:rsidR="00F37308" w:rsidRPr="00FC1D78" w:rsidRDefault="00F37308" w:rsidP="00F37308">
      <w:pPr>
        <w:rPr>
          <w:rFonts w:ascii="Times New Roman" w:hAnsi="Times New Roman" w:cs="Times New Roman"/>
          <w:b/>
          <w:sz w:val="10"/>
          <w:szCs w:val="10"/>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970"/>
      </w:tblGrid>
      <w:tr w:rsidR="00F37308" w:rsidTr="000B763C">
        <w:tc>
          <w:tcPr>
            <w:tcW w:w="3600" w:type="dxa"/>
          </w:tcPr>
          <w:p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7:00 AM – 8:00 AM</w:t>
            </w:r>
          </w:p>
        </w:tc>
        <w:tc>
          <w:tcPr>
            <w:tcW w:w="2970" w:type="dxa"/>
          </w:tcPr>
          <w:p w:rsidR="00F37308" w:rsidRDefault="00F37308" w:rsidP="000B763C">
            <w:pPr>
              <w:jc w:val="right"/>
              <w:rPr>
                <w:rFonts w:ascii="Times New Roman" w:hAnsi="Times New Roman" w:cs="Times New Roman"/>
                <w:b/>
                <w:sz w:val="26"/>
                <w:szCs w:val="26"/>
              </w:rPr>
            </w:pPr>
            <w:r>
              <w:rPr>
                <w:rFonts w:ascii="Times New Roman" w:hAnsi="Times New Roman" w:cs="Times New Roman"/>
                <w:b/>
                <w:sz w:val="26"/>
                <w:szCs w:val="26"/>
              </w:rPr>
              <w:t>Breakfast</w:t>
            </w:r>
          </w:p>
        </w:tc>
      </w:tr>
      <w:tr w:rsidR="00F37308" w:rsidTr="000B763C">
        <w:tc>
          <w:tcPr>
            <w:tcW w:w="3600" w:type="dxa"/>
          </w:tcPr>
          <w:p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8:00 AM – 12:00 PM</w:t>
            </w:r>
          </w:p>
        </w:tc>
        <w:tc>
          <w:tcPr>
            <w:tcW w:w="2970" w:type="dxa"/>
          </w:tcPr>
          <w:p w:rsidR="00F37308" w:rsidRDefault="00F37308" w:rsidP="000B763C">
            <w:pPr>
              <w:jc w:val="right"/>
              <w:rPr>
                <w:rFonts w:ascii="Times New Roman" w:hAnsi="Times New Roman" w:cs="Times New Roman"/>
                <w:b/>
                <w:sz w:val="26"/>
                <w:szCs w:val="26"/>
              </w:rPr>
            </w:pPr>
            <w:r>
              <w:rPr>
                <w:rFonts w:ascii="Times New Roman" w:hAnsi="Times New Roman" w:cs="Times New Roman"/>
                <w:b/>
                <w:sz w:val="26"/>
                <w:szCs w:val="26"/>
              </w:rPr>
              <w:t>Breakout Sessions</w:t>
            </w:r>
          </w:p>
        </w:tc>
      </w:tr>
    </w:tbl>
    <w:p w:rsidR="00F37308" w:rsidRPr="00FD5423" w:rsidRDefault="00F37308" w:rsidP="00F37308">
      <w:pPr>
        <w:jc w:val="center"/>
        <w:rPr>
          <w:rFonts w:ascii="Times New Roman" w:hAnsi="Times New Roman" w:cs="Times New Roman"/>
          <w:b/>
          <w:sz w:val="10"/>
          <w:szCs w:val="16"/>
        </w:rPr>
      </w:pPr>
    </w:p>
    <w:p w:rsidR="00F37308" w:rsidRDefault="00CE0746" w:rsidP="00F37308">
      <w:pPr>
        <w:jc w:val="center"/>
        <w:rPr>
          <w:rFonts w:ascii="Times New Roman" w:hAnsi="Times New Roman" w:cs="Times New Roman"/>
          <w:b/>
          <w:sz w:val="26"/>
          <w:szCs w:val="26"/>
        </w:rPr>
      </w:pPr>
      <w:r>
        <w:rPr>
          <w:rFonts w:ascii="Times New Roman" w:hAnsi="Times New Roman" w:cs="Times New Roman"/>
          <w:b/>
          <w:sz w:val="26"/>
          <w:szCs w:val="26"/>
        </w:rPr>
        <w:t>FENTANYL, A NATIONAL CRISIS</w:t>
      </w:r>
    </w:p>
    <w:p w:rsidR="00914EA3" w:rsidRPr="00FD5423" w:rsidRDefault="00914EA3" w:rsidP="00F37308">
      <w:pPr>
        <w:jc w:val="center"/>
        <w:rPr>
          <w:rFonts w:ascii="Times New Roman" w:hAnsi="Times New Roman" w:cs="Times New Roman"/>
          <w:b/>
          <w:sz w:val="26"/>
          <w:szCs w:val="26"/>
        </w:rPr>
      </w:pPr>
      <w:r>
        <w:rPr>
          <w:rFonts w:ascii="Times New Roman" w:hAnsi="Times New Roman" w:cs="Times New Roman"/>
          <w:b/>
          <w:sz w:val="26"/>
          <w:szCs w:val="26"/>
        </w:rPr>
        <w:t>“WHAT YOU DON’T KNOW CAN KILL YOU”</w:t>
      </w:r>
    </w:p>
    <w:p w:rsidR="00F37308" w:rsidRDefault="00CE0746" w:rsidP="00F37308">
      <w:pPr>
        <w:jc w:val="center"/>
        <w:rPr>
          <w:rFonts w:ascii="Times New Roman" w:hAnsi="Times New Roman" w:cs="Times New Roman"/>
          <w:b/>
        </w:rPr>
      </w:pPr>
      <w:r>
        <w:rPr>
          <w:rFonts w:ascii="Times New Roman" w:hAnsi="Times New Roman" w:cs="Times New Roman"/>
          <w:b/>
        </w:rPr>
        <w:t xml:space="preserve">Dan Zsido, </w:t>
      </w:r>
      <w:r w:rsidR="00BA0DBB">
        <w:rPr>
          <w:rFonts w:ascii="Times New Roman" w:hAnsi="Times New Roman" w:cs="Times New Roman"/>
          <w:b/>
        </w:rPr>
        <w:t>Lieutenant (</w:t>
      </w:r>
      <w:r>
        <w:rPr>
          <w:rFonts w:ascii="Times New Roman" w:hAnsi="Times New Roman" w:cs="Times New Roman"/>
          <w:b/>
        </w:rPr>
        <w:t>Retired</w:t>
      </w:r>
      <w:r w:rsidR="00BA0DBB">
        <w:rPr>
          <w:rFonts w:ascii="Times New Roman" w:hAnsi="Times New Roman" w:cs="Times New Roman"/>
          <w:b/>
        </w:rPr>
        <w:t>) Pinellas</w:t>
      </w:r>
      <w:r>
        <w:rPr>
          <w:rFonts w:ascii="Times New Roman" w:hAnsi="Times New Roman" w:cs="Times New Roman"/>
          <w:b/>
        </w:rPr>
        <w:t xml:space="preserve"> County SO</w:t>
      </w:r>
    </w:p>
    <w:p w:rsidR="00F37308" w:rsidRPr="00C11E4B" w:rsidRDefault="00914EA3" w:rsidP="00BA0DBB">
      <w:pPr>
        <w:jc w:val="center"/>
        <w:rPr>
          <w:rFonts w:ascii="Times New Roman" w:hAnsi="Times New Roman" w:cs="Times New Roman"/>
          <w:b/>
        </w:rPr>
      </w:pPr>
      <w:r>
        <w:rPr>
          <w:rFonts w:ascii="Times New Roman" w:hAnsi="Times New Roman" w:cs="Times New Roman"/>
          <w:b/>
        </w:rPr>
        <w:t>National Association of Drug D</w:t>
      </w:r>
      <w:r w:rsidR="00BA0DBB">
        <w:rPr>
          <w:rFonts w:ascii="Times New Roman" w:hAnsi="Times New Roman" w:cs="Times New Roman"/>
          <w:b/>
        </w:rPr>
        <w:t>iversion Investigators</w:t>
      </w:r>
    </w:p>
    <w:p w:rsidR="00F37308" w:rsidRPr="00FD5423" w:rsidRDefault="00F37308" w:rsidP="00F37308">
      <w:pPr>
        <w:jc w:val="center"/>
        <w:rPr>
          <w:rFonts w:ascii="Times New Roman" w:hAnsi="Times New Roman" w:cs="Times New Roman"/>
          <w:b/>
          <w:sz w:val="8"/>
          <w:szCs w:val="16"/>
        </w:rPr>
      </w:pPr>
      <w:r w:rsidRPr="00C11E4B">
        <w:rPr>
          <w:rFonts w:ascii="Times New Roman" w:hAnsi="Times New Roman" w:cs="Times New Roman"/>
          <w:b/>
        </w:rPr>
        <w:t xml:space="preserve"> </w:t>
      </w:r>
    </w:p>
    <w:p w:rsidR="00F37308" w:rsidRPr="00FD5423" w:rsidRDefault="00CE0746" w:rsidP="00F37308">
      <w:pPr>
        <w:jc w:val="both"/>
        <w:rPr>
          <w:rFonts w:ascii="Times New Roman" w:hAnsi="Times New Roman" w:cs="Times New Roman"/>
        </w:rPr>
      </w:pPr>
      <w:r>
        <w:rPr>
          <w:rFonts w:ascii="Times New Roman" w:hAnsi="Times New Roman" w:cs="Times New Roman"/>
        </w:rPr>
        <w:t>Presentation will provide safety awareness and preventive safety considerations to avoid a lethal drug expo</w:t>
      </w:r>
      <w:r w:rsidR="00BA0DBB">
        <w:rPr>
          <w:rFonts w:ascii="Times New Roman" w:hAnsi="Times New Roman" w:cs="Times New Roman"/>
        </w:rPr>
        <w:t>sure</w:t>
      </w:r>
      <w:r>
        <w:rPr>
          <w:rFonts w:ascii="Times New Roman" w:hAnsi="Times New Roman" w:cs="Times New Roman"/>
        </w:rPr>
        <w:t>. The presentation will further provide an understanding of the dangers of</w:t>
      </w:r>
      <w:r w:rsidR="00076969">
        <w:rPr>
          <w:rFonts w:ascii="Times New Roman" w:hAnsi="Times New Roman" w:cs="Times New Roman"/>
        </w:rPr>
        <w:t xml:space="preserve"> fentanyl, fentanyl analogs, </w:t>
      </w:r>
      <w:r w:rsidR="00914EA3">
        <w:rPr>
          <w:rFonts w:ascii="Times New Roman" w:hAnsi="Times New Roman" w:cs="Times New Roman"/>
        </w:rPr>
        <w:t>carfentanil, counterfeit pharmaceuticals and other dangerous substances.</w:t>
      </w:r>
      <w:r w:rsidR="00987B86">
        <w:rPr>
          <w:rFonts w:ascii="Times New Roman" w:hAnsi="Times New Roman" w:cs="Times New Roman"/>
        </w:rPr>
        <w:t xml:space="preserve"> </w:t>
      </w:r>
      <w:r w:rsidR="00F37308">
        <w:rPr>
          <w:rFonts w:ascii="Times New Roman" w:hAnsi="Times New Roman" w:cs="Times New Roman"/>
        </w:rPr>
        <w:t xml:space="preserve"> </w:t>
      </w:r>
    </w:p>
    <w:p w:rsidR="00F37308" w:rsidRDefault="00F37308" w:rsidP="00F37308">
      <w:pPr>
        <w:jc w:val="both"/>
        <w:rPr>
          <w:rFonts w:ascii="Times New Roman" w:hAnsi="Times New Roman" w:cs="Times New Roman"/>
          <w:sz w:val="10"/>
          <w:szCs w:val="10"/>
        </w:rPr>
      </w:pPr>
    </w:p>
    <w:p w:rsidR="00F37308" w:rsidRPr="004A74AC" w:rsidRDefault="00914EA3" w:rsidP="00F37308">
      <w:pPr>
        <w:jc w:val="center"/>
        <w:rPr>
          <w:rFonts w:ascii="Times New Roman" w:hAnsi="Times New Roman" w:cs="Times New Roman"/>
          <w:b/>
          <w:sz w:val="28"/>
          <w:szCs w:val="28"/>
        </w:rPr>
      </w:pPr>
      <w:r>
        <w:rPr>
          <w:rFonts w:ascii="Times New Roman" w:hAnsi="Times New Roman" w:cs="Times New Roman"/>
          <w:b/>
          <w:sz w:val="28"/>
          <w:szCs w:val="28"/>
        </w:rPr>
        <w:t>PREPARING UNDERCOVER OPERATIONS</w:t>
      </w:r>
    </w:p>
    <w:p w:rsidR="00F37308" w:rsidRDefault="00914EA3" w:rsidP="00F37308">
      <w:pPr>
        <w:jc w:val="center"/>
        <w:rPr>
          <w:rFonts w:ascii="Times New Roman" w:hAnsi="Times New Roman" w:cs="Times New Roman"/>
          <w:b/>
        </w:rPr>
      </w:pPr>
      <w:r>
        <w:rPr>
          <w:rFonts w:ascii="Times New Roman" w:hAnsi="Times New Roman" w:cs="Times New Roman"/>
          <w:b/>
        </w:rPr>
        <w:t>Frank Cortez, Senior Investigator</w:t>
      </w:r>
    </w:p>
    <w:p w:rsidR="00F37308" w:rsidRPr="00C11E4B" w:rsidRDefault="00914EA3" w:rsidP="00F37308">
      <w:pPr>
        <w:jc w:val="center"/>
        <w:rPr>
          <w:rFonts w:ascii="Times New Roman" w:hAnsi="Times New Roman" w:cs="Times New Roman"/>
          <w:b/>
        </w:rPr>
      </w:pPr>
      <w:r>
        <w:rPr>
          <w:rFonts w:ascii="Times New Roman" w:hAnsi="Times New Roman" w:cs="Times New Roman"/>
          <w:b/>
        </w:rPr>
        <w:t>Special Narcotics Prosecutors Office, New York City</w:t>
      </w:r>
    </w:p>
    <w:p w:rsidR="00F37308" w:rsidRPr="00FD5423" w:rsidRDefault="00F37308" w:rsidP="00F37308">
      <w:pPr>
        <w:jc w:val="center"/>
        <w:rPr>
          <w:rFonts w:ascii="Times New Roman" w:hAnsi="Times New Roman" w:cs="Times New Roman"/>
          <w:b/>
          <w:sz w:val="10"/>
          <w:szCs w:val="16"/>
        </w:rPr>
      </w:pPr>
    </w:p>
    <w:p w:rsidR="00F37308" w:rsidRPr="00FD5423" w:rsidRDefault="001943F7" w:rsidP="00F37308">
      <w:pPr>
        <w:jc w:val="both"/>
        <w:rPr>
          <w:rFonts w:ascii="Times New Roman" w:hAnsi="Times New Roman" w:cs="Times New Roman"/>
          <w:szCs w:val="23"/>
        </w:rPr>
      </w:pPr>
      <w:r>
        <w:rPr>
          <w:rFonts w:ascii="Times New Roman" w:hAnsi="Times New Roman" w:cs="Times New Roman"/>
          <w:szCs w:val="23"/>
        </w:rPr>
        <w:t>Course will cover management of UC operations, techniques for UC operatives, selecting a UC officer, UC survival and countermeasures, red flags and reverse sting operations.</w:t>
      </w:r>
    </w:p>
    <w:p w:rsidR="00F37308" w:rsidRDefault="00F37308" w:rsidP="00F37308">
      <w:pPr>
        <w:rPr>
          <w:rFonts w:ascii="Times New Roman" w:hAnsi="Times New Roman" w:cs="Times New Roman"/>
          <w:b/>
          <w:sz w:val="10"/>
          <w:szCs w:val="10"/>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970"/>
      </w:tblGrid>
      <w:tr w:rsidR="00F37308" w:rsidTr="000B763C">
        <w:tc>
          <w:tcPr>
            <w:tcW w:w="3600" w:type="dxa"/>
          </w:tcPr>
          <w:p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12:00 PM – 1:00 PM</w:t>
            </w:r>
          </w:p>
        </w:tc>
        <w:tc>
          <w:tcPr>
            <w:tcW w:w="2970" w:type="dxa"/>
          </w:tcPr>
          <w:p w:rsidR="00F37308" w:rsidRDefault="00F37308" w:rsidP="000B763C">
            <w:pPr>
              <w:jc w:val="right"/>
              <w:rPr>
                <w:rFonts w:ascii="Times New Roman" w:hAnsi="Times New Roman" w:cs="Times New Roman"/>
                <w:b/>
                <w:sz w:val="26"/>
                <w:szCs w:val="26"/>
              </w:rPr>
            </w:pPr>
            <w:r>
              <w:rPr>
                <w:rFonts w:ascii="Times New Roman" w:hAnsi="Times New Roman" w:cs="Times New Roman"/>
                <w:b/>
                <w:sz w:val="26"/>
                <w:szCs w:val="26"/>
              </w:rPr>
              <w:t>Lunch</w:t>
            </w:r>
          </w:p>
        </w:tc>
      </w:tr>
      <w:tr w:rsidR="00F37308" w:rsidTr="000B763C">
        <w:tc>
          <w:tcPr>
            <w:tcW w:w="3600" w:type="dxa"/>
          </w:tcPr>
          <w:p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1:00 PM – 4:30 PM</w:t>
            </w:r>
          </w:p>
        </w:tc>
        <w:tc>
          <w:tcPr>
            <w:tcW w:w="2970" w:type="dxa"/>
          </w:tcPr>
          <w:p w:rsidR="00F37308" w:rsidRDefault="00F37308" w:rsidP="000B763C">
            <w:pPr>
              <w:jc w:val="right"/>
              <w:rPr>
                <w:rFonts w:ascii="Times New Roman" w:hAnsi="Times New Roman" w:cs="Times New Roman"/>
                <w:b/>
                <w:sz w:val="26"/>
                <w:szCs w:val="26"/>
              </w:rPr>
            </w:pPr>
            <w:r>
              <w:rPr>
                <w:rFonts w:ascii="Times New Roman" w:hAnsi="Times New Roman" w:cs="Times New Roman"/>
                <w:b/>
                <w:sz w:val="26"/>
                <w:szCs w:val="26"/>
              </w:rPr>
              <w:t>Breakout Sessions</w:t>
            </w:r>
          </w:p>
        </w:tc>
      </w:tr>
    </w:tbl>
    <w:p w:rsidR="00F37308" w:rsidRDefault="00F37308" w:rsidP="00F37308">
      <w:pPr>
        <w:rPr>
          <w:rFonts w:ascii="Times New Roman" w:hAnsi="Times New Roman" w:cs="Times New Roman"/>
          <w:b/>
          <w:sz w:val="10"/>
          <w:szCs w:val="10"/>
        </w:rPr>
      </w:pPr>
    </w:p>
    <w:p w:rsidR="00F37308" w:rsidRPr="00FD5423" w:rsidRDefault="00BA0DBB" w:rsidP="00F37308">
      <w:pPr>
        <w:jc w:val="center"/>
        <w:rPr>
          <w:rFonts w:ascii="Times New Roman" w:hAnsi="Times New Roman" w:cs="Times New Roman"/>
          <w:b/>
          <w:sz w:val="26"/>
          <w:szCs w:val="26"/>
        </w:rPr>
      </w:pPr>
      <w:r>
        <w:rPr>
          <w:rFonts w:ascii="Times New Roman" w:hAnsi="Times New Roman" w:cs="Times New Roman"/>
          <w:b/>
          <w:sz w:val="26"/>
          <w:szCs w:val="26"/>
        </w:rPr>
        <w:t>DARK WEB DRUG INVESTIGATIONS AND VIRTUAL CURRENCY</w:t>
      </w:r>
      <w:r w:rsidR="00820110">
        <w:rPr>
          <w:rFonts w:ascii="Times New Roman" w:hAnsi="Times New Roman" w:cs="Times New Roman"/>
          <w:b/>
          <w:sz w:val="26"/>
          <w:szCs w:val="26"/>
        </w:rPr>
        <w:t xml:space="preserve">      </w:t>
      </w:r>
    </w:p>
    <w:p w:rsidR="00F37308" w:rsidRPr="000443C8" w:rsidRDefault="00E52FE3" w:rsidP="00F37308">
      <w:pPr>
        <w:jc w:val="center"/>
        <w:rPr>
          <w:rFonts w:ascii="Times New Roman" w:hAnsi="Times New Roman" w:cs="Times New Roman"/>
          <w:b/>
          <w:sz w:val="10"/>
          <w:szCs w:val="10"/>
        </w:rPr>
      </w:pPr>
      <w:r>
        <w:rPr>
          <w:rFonts w:ascii="Times New Roman" w:hAnsi="Times New Roman" w:cs="Times New Roman"/>
          <w:b/>
        </w:rPr>
        <w:t>SA Bill Capra, SA Bryan Ressler</w:t>
      </w:r>
      <w:r w:rsidR="00F37308">
        <w:rPr>
          <w:rFonts w:ascii="Times New Roman" w:hAnsi="Times New Roman" w:cs="Times New Roman"/>
          <w:b/>
        </w:rPr>
        <w:t xml:space="preserve"> </w:t>
      </w:r>
      <w:r>
        <w:rPr>
          <w:rFonts w:ascii="Times New Roman" w:hAnsi="Times New Roman" w:cs="Times New Roman"/>
          <w:b/>
        </w:rPr>
        <w:t>– Homeland Security Investigations</w:t>
      </w:r>
    </w:p>
    <w:p w:rsidR="00F37308" w:rsidRPr="000443C8" w:rsidRDefault="00F37308" w:rsidP="00F37308">
      <w:pPr>
        <w:jc w:val="both"/>
        <w:rPr>
          <w:rFonts w:ascii="Times New Roman" w:hAnsi="Times New Roman" w:cs="Times New Roman"/>
          <w:sz w:val="10"/>
          <w:szCs w:val="10"/>
        </w:rPr>
      </w:pPr>
    </w:p>
    <w:p w:rsidR="00F37308" w:rsidRPr="00FD5423" w:rsidRDefault="0048111D" w:rsidP="00F37308">
      <w:pPr>
        <w:jc w:val="both"/>
        <w:rPr>
          <w:rFonts w:ascii="Times New Roman" w:hAnsi="Times New Roman" w:cs="Times New Roman"/>
          <w:szCs w:val="23"/>
        </w:rPr>
      </w:pPr>
      <w:r>
        <w:rPr>
          <w:rFonts w:ascii="Times New Roman" w:hAnsi="Times New Roman" w:cs="Times New Roman"/>
          <w:szCs w:val="23"/>
        </w:rPr>
        <w:t>The course will provide investigators foundational knowledge of the “Dark Web” and “Virtual Currency” and how to identify indicators of such activity during the course of drug investigations.</w:t>
      </w:r>
    </w:p>
    <w:p w:rsidR="00F37308" w:rsidRDefault="00F37308" w:rsidP="00F37308">
      <w:pPr>
        <w:jc w:val="both"/>
        <w:rPr>
          <w:rFonts w:ascii="Times New Roman" w:hAnsi="Times New Roman" w:cs="Times New Roman"/>
          <w:sz w:val="10"/>
          <w:szCs w:val="10"/>
        </w:rPr>
      </w:pPr>
    </w:p>
    <w:p w:rsidR="00F37308" w:rsidRDefault="00BA0DBB" w:rsidP="00BA0DBB">
      <w:pPr>
        <w:jc w:val="center"/>
        <w:rPr>
          <w:rFonts w:ascii="Times New Roman" w:hAnsi="Times New Roman" w:cs="Times New Roman"/>
          <w:b/>
          <w:sz w:val="26"/>
          <w:szCs w:val="26"/>
        </w:rPr>
      </w:pPr>
      <w:r>
        <w:rPr>
          <w:rFonts w:ascii="Times New Roman" w:hAnsi="Times New Roman" w:cs="Times New Roman"/>
          <w:b/>
          <w:sz w:val="26"/>
          <w:szCs w:val="26"/>
        </w:rPr>
        <w:t>DEMYSTIFYING THE OPIOID USER AND THEIR EFFECT ON LAW ENFORCEMENT (MOPETC-3 CLEE HOURS)</w:t>
      </w:r>
    </w:p>
    <w:p w:rsidR="00AA4C5D" w:rsidRPr="00734055" w:rsidRDefault="0048111D" w:rsidP="00734055">
      <w:pPr>
        <w:jc w:val="center"/>
        <w:rPr>
          <w:rFonts w:ascii="Times New Roman" w:hAnsi="Times New Roman" w:cs="Times New Roman"/>
          <w:b/>
          <w:sz w:val="26"/>
          <w:szCs w:val="26"/>
        </w:rPr>
      </w:pPr>
      <w:r>
        <w:rPr>
          <w:rFonts w:ascii="Times New Roman" w:hAnsi="Times New Roman" w:cs="Times New Roman"/>
          <w:b/>
          <w:sz w:val="26"/>
          <w:szCs w:val="26"/>
        </w:rPr>
        <w:t>Devin Reaves, PA Harm Reduction</w:t>
      </w:r>
    </w:p>
    <w:p w:rsidR="00BA0DBB" w:rsidRPr="00734055" w:rsidRDefault="00734055" w:rsidP="00734055">
      <w:r>
        <w:t>Course will provide detailed information relating to the current opioid crisis and how to better identify, interact and assist those most affected by it.</w:t>
      </w:r>
    </w:p>
    <w:p w:rsidR="00F37308" w:rsidRDefault="00F37308" w:rsidP="00F37308">
      <w:pPr>
        <w:jc w:val="both"/>
        <w:rPr>
          <w:rFonts w:ascii="Times New Roman" w:hAnsi="Times New Roman" w:cs="Times New Roman"/>
          <w:sz w:val="10"/>
          <w:szCs w:val="10"/>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970"/>
      </w:tblGrid>
      <w:tr w:rsidR="00F37308" w:rsidTr="000B763C">
        <w:tc>
          <w:tcPr>
            <w:tcW w:w="3600" w:type="dxa"/>
          </w:tcPr>
          <w:p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4:30 PM – 5:00 PM</w:t>
            </w:r>
          </w:p>
        </w:tc>
        <w:tc>
          <w:tcPr>
            <w:tcW w:w="2970" w:type="dxa"/>
          </w:tcPr>
          <w:p w:rsidR="00F37308" w:rsidRDefault="00F37308" w:rsidP="000B763C">
            <w:pPr>
              <w:jc w:val="right"/>
              <w:rPr>
                <w:rFonts w:ascii="Times New Roman" w:hAnsi="Times New Roman" w:cs="Times New Roman"/>
                <w:b/>
                <w:sz w:val="26"/>
                <w:szCs w:val="26"/>
              </w:rPr>
            </w:pPr>
            <w:r>
              <w:rPr>
                <w:rFonts w:ascii="Times New Roman" w:hAnsi="Times New Roman" w:cs="Times New Roman"/>
                <w:b/>
                <w:sz w:val="26"/>
                <w:szCs w:val="26"/>
              </w:rPr>
              <w:t>Awards</w:t>
            </w:r>
          </w:p>
        </w:tc>
      </w:tr>
      <w:tr w:rsidR="00F37308" w:rsidTr="000B763C">
        <w:tc>
          <w:tcPr>
            <w:tcW w:w="3600" w:type="dxa"/>
          </w:tcPr>
          <w:p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5:00 PM</w:t>
            </w:r>
          </w:p>
        </w:tc>
        <w:tc>
          <w:tcPr>
            <w:tcW w:w="2970" w:type="dxa"/>
          </w:tcPr>
          <w:p w:rsidR="00F37308" w:rsidRDefault="00F37308" w:rsidP="000B763C">
            <w:pPr>
              <w:jc w:val="right"/>
              <w:rPr>
                <w:rFonts w:ascii="Times New Roman" w:hAnsi="Times New Roman" w:cs="Times New Roman"/>
                <w:b/>
                <w:sz w:val="26"/>
                <w:szCs w:val="26"/>
              </w:rPr>
            </w:pPr>
            <w:r>
              <w:rPr>
                <w:rFonts w:ascii="Times New Roman" w:hAnsi="Times New Roman" w:cs="Times New Roman"/>
                <w:b/>
                <w:sz w:val="26"/>
                <w:szCs w:val="26"/>
              </w:rPr>
              <w:t>Hospitality</w:t>
            </w:r>
          </w:p>
        </w:tc>
      </w:tr>
      <w:tr w:rsidR="00F37308" w:rsidTr="000B763C">
        <w:tc>
          <w:tcPr>
            <w:tcW w:w="3600" w:type="dxa"/>
          </w:tcPr>
          <w:p w:rsidR="00F37308" w:rsidRDefault="00F37308" w:rsidP="000B763C">
            <w:pPr>
              <w:rPr>
                <w:rFonts w:ascii="Times New Roman" w:hAnsi="Times New Roman" w:cs="Times New Roman"/>
                <w:b/>
                <w:sz w:val="26"/>
                <w:szCs w:val="26"/>
              </w:rPr>
            </w:pPr>
            <w:r>
              <w:rPr>
                <w:rFonts w:ascii="Times New Roman" w:hAnsi="Times New Roman" w:cs="Times New Roman"/>
                <w:b/>
                <w:sz w:val="26"/>
                <w:szCs w:val="26"/>
              </w:rPr>
              <w:t>7:30 PM</w:t>
            </w:r>
          </w:p>
        </w:tc>
        <w:tc>
          <w:tcPr>
            <w:tcW w:w="2970" w:type="dxa"/>
          </w:tcPr>
          <w:p w:rsidR="00F37308" w:rsidRDefault="00F37308" w:rsidP="000B763C">
            <w:pPr>
              <w:jc w:val="right"/>
              <w:rPr>
                <w:rFonts w:ascii="Times New Roman" w:hAnsi="Times New Roman" w:cs="Times New Roman"/>
                <w:b/>
                <w:sz w:val="26"/>
                <w:szCs w:val="26"/>
              </w:rPr>
            </w:pPr>
            <w:r>
              <w:rPr>
                <w:rFonts w:ascii="Times New Roman" w:hAnsi="Times New Roman" w:cs="Times New Roman"/>
                <w:b/>
                <w:sz w:val="26"/>
                <w:szCs w:val="26"/>
              </w:rPr>
              <w:t>Dinner</w:t>
            </w:r>
          </w:p>
        </w:tc>
      </w:tr>
    </w:tbl>
    <w:p w:rsidR="00F37308" w:rsidRDefault="00F37308" w:rsidP="00F37308">
      <w:pPr>
        <w:rPr>
          <w:rFonts w:ascii="Times New Roman" w:hAnsi="Times New Roman" w:cs="Times New Roman"/>
          <w:b/>
          <w:sz w:val="26"/>
          <w:szCs w:val="26"/>
        </w:rPr>
      </w:pPr>
    </w:p>
    <w:p w:rsidR="00A0365D" w:rsidRDefault="00A0365D" w:rsidP="00470E53">
      <w:pPr>
        <w:rPr>
          <w:rFonts w:ascii="Times New Roman" w:hAnsi="Times New Roman" w:cs="Times New Roman"/>
          <w:b/>
          <w:sz w:val="26"/>
          <w:szCs w:val="26"/>
        </w:rPr>
      </w:pPr>
    </w:p>
    <w:sectPr w:rsidR="00A0365D" w:rsidSect="00EA26F3">
      <w:pgSz w:w="15840" w:h="12240" w:orient="landscape" w:code="1"/>
      <w:pgMar w:top="907" w:right="446" w:bottom="274" w:left="44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B3"/>
    <w:rsid w:val="00012A9A"/>
    <w:rsid w:val="00013E3A"/>
    <w:rsid w:val="0002538E"/>
    <w:rsid w:val="00035012"/>
    <w:rsid w:val="000443C8"/>
    <w:rsid w:val="0006446F"/>
    <w:rsid w:val="0007057F"/>
    <w:rsid w:val="00076969"/>
    <w:rsid w:val="000C5450"/>
    <w:rsid w:val="00113A81"/>
    <w:rsid w:val="001365AC"/>
    <w:rsid w:val="00165E40"/>
    <w:rsid w:val="00166845"/>
    <w:rsid w:val="0017279B"/>
    <w:rsid w:val="001943F7"/>
    <w:rsid w:val="001958FA"/>
    <w:rsid w:val="001A233C"/>
    <w:rsid w:val="001B4EC4"/>
    <w:rsid w:val="001D58D3"/>
    <w:rsid w:val="001D7A42"/>
    <w:rsid w:val="001E099E"/>
    <w:rsid w:val="001E1D89"/>
    <w:rsid w:val="0020290C"/>
    <w:rsid w:val="0024086B"/>
    <w:rsid w:val="00260AA6"/>
    <w:rsid w:val="0026156B"/>
    <w:rsid w:val="00294F3F"/>
    <w:rsid w:val="002B2432"/>
    <w:rsid w:val="002F3B1A"/>
    <w:rsid w:val="002F489B"/>
    <w:rsid w:val="00316F1C"/>
    <w:rsid w:val="00317B49"/>
    <w:rsid w:val="00323543"/>
    <w:rsid w:val="003440C2"/>
    <w:rsid w:val="003E49BF"/>
    <w:rsid w:val="00412E1D"/>
    <w:rsid w:val="00450184"/>
    <w:rsid w:val="00452CBD"/>
    <w:rsid w:val="00465473"/>
    <w:rsid w:val="00465BB3"/>
    <w:rsid w:val="00470E53"/>
    <w:rsid w:val="0048111D"/>
    <w:rsid w:val="00497D7B"/>
    <w:rsid w:val="004A74AC"/>
    <w:rsid w:val="004C41F7"/>
    <w:rsid w:val="004E192B"/>
    <w:rsid w:val="004F2FA7"/>
    <w:rsid w:val="004F7CC8"/>
    <w:rsid w:val="00507A33"/>
    <w:rsid w:val="0051254F"/>
    <w:rsid w:val="005202D2"/>
    <w:rsid w:val="00554970"/>
    <w:rsid w:val="005A292E"/>
    <w:rsid w:val="005B0554"/>
    <w:rsid w:val="005C6A48"/>
    <w:rsid w:val="00600DBC"/>
    <w:rsid w:val="006314B0"/>
    <w:rsid w:val="0066306B"/>
    <w:rsid w:val="006E3654"/>
    <w:rsid w:val="00706955"/>
    <w:rsid w:val="00706DA1"/>
    <w:rsid w:val="00734055"/>
    <w:rsid w:val="007412D7"/>
    <w:rsid w:val="0074346E"/>
    <w:rsid w:val="00753C9B"/>
    <w:rsid w:val="007652A1"/>
    <w:rsid w:val="00781A96"/>
    <w:rsid w:val="007B1624"/>
    <w:rsid w:val="007F5E06"/>
    <w:rsid w:val="00820110"/>
    <w:rsid w:val="00822E79"/>
    <w:rsid w:val="0083532D"/>
    <w:rsid w:val="00850A3D"/>
    <w:rsid w:val="008561FE"/>
    <w:rsid w:val="00873859"/>
    <w:rsid w:val="00877F6D"/>
    <w:rsid w:val="008853FE"/>
    <w:rsid w:val="008B6236"/>
    <w:rsid w:val="008D7351"/>
    <w:rsid w:val="008D794F"/>
    <w:rsid w:val="008E0BD6"/>
    <w:rsid w:val="008F4574"/>
    <w:rsid w:val="008F509C"/>
    <w:rsid w:val="00902825"/>
    <w:rsid w:val="00902F11"/>
    <w:rsid w:val="00914EA3"/>
    <w:rsid w:val="00915BED"/>
    <w:rsid w:val="00916836"/>
    <w:rsid w:val="00955692"/>
    <w:rsid w:val="00955A64"/>
    <w:rsid w:val="009605BB"/>
    <w:rsid w:val="00965FEB"/>
    <w:rsid w:val="00987B86"/>
    <w:rsid w:val="009A7DD8"/>
    <w:rsid w:val="009D0597"/>
    <w:rsid w:val="009F7D71"/>
    <w:rsid w:val="00A0365D"/>
    <w:rsid w:val="00A134FC"/>
    <w:rsid w:val="00A23881"/>
    <w:rsid w:val="00A333ED"/>
    <w:rsid w:val="00A549B4"/>
    <w:rsid w:val="00A86551"/>
    <w:rsid w:val="00A907B2"/>
    <w:rsid w:val="00A918DE"/>
    <w:rsid w:val="00AA0BB9"/>
    <w:rsid w:val="00AA4C5D"/>
    <w:rsid w:val="00AD468F"/>
    <w:rsid w:val="00B17A36"/>
    <w:rsid w:val="00B41D91"/>
    <w:rsid w:val="00B64904"/>
    <w:rsid w:val="00BA0DBB"/>
    <w:rsid w:val="00BA2603"/>
    <w:rsid w:val="00C11E4B"/>
    <w:rsid w:val="00C258C4"/>
    <w:rsid w:val="00C56E7A"/>
    <w:rsid w:val="00CC4BDD"/>
    <w:rsid w:val="00CE0746"/>
    <w:rsid w:val="00CE47B1"/>
    <w:rsid w:val="00CF1108"/>
    <w:rsid w:val="00D66320"/>
    <w:rsid w:val="00D742B9"/>
    <w:rsid w:val="00D77E88"/>
    <w:rsid w:val="00DF78CE"/>
    <w:rsid w:val="00E1784F"/>
    <w:rsid w:val="00E216FE"/>
    <w:rsid w:val="00E4347E"/>
    <w:rsid w:val="00E44981"/>
    <w:rsid w:val="00E52FE3"/>
    <w:rsid w:val="00E77845"/>
    <w:rsid w:val="00EA26F3"/>
    <w:rsid w:val="00EC60DA"/>
    <w:rsid w:val="00EF649D"/>
    <w:rsid w:val="00F14EF1"/>
    <w:rsid w:val="00F37308"/>
    <w:rsid w:val="00F640A9"/>
    <w:rsid w:val="00F71035"/>
    <w:rsid w:val="00F97156"/>
    <w:rsid w:val="00FC1D78"/>
    <w:rsid w:val="00FD14B3"/>
    <w:rsid w:val="00FD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554"/>
    <w:rPr>
      <w:color w:val="0000FF" w:themeColor="hyperlink"/>
      <w:u w:val="single"/>
    </w:rPr>
  </w:style>
  <w:style w:type="table" w:styleId="TableGrid">
    <w:name w:val="Table Grid"/>
    <w:basedOn w:val="TableNormal"/>
    <w:uiPriority w:val="59"/>
    <w:rsid w:val="0001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65D"/>
    <w:rPr>
      <w:rFonts w:ascii="Tahoma" w:hAnsi="Tahoma" w:cs="Tahoma"/>
      <w:sz w:val="16"/>
      <w:szCs w:val="16"/>
    </w:rPr>
  </w:style>
  <w:style w:type="character" w:customStyle="1" w:styleId="BalloonTextChar">
    <w:name w:val="Balloon Text Char"/>
    <w:basedOn w:val="DefaultParagraphFont"/>
    <w:link w:val="BalloonText"/>
    <w:uiPriority w:val="99"/>
    <w:semiHidden/>
    <w:rsid w:val="00A0365D"/>
    <w:rPr>
      <w:rFonts w:ascii="Tahoma" w:hAnsi="Tahoma" w:cs="Tahoma"/>
      <w:sz w:val="16"/>
      <w:szCs w:val="16"/>
    </w:rPr>
  </w:style>
  <w:style w:type="character" w:customStyle="1" w:styleId="txt">
    <w:name w:val="txt"/>
    <w:basedOn w:val="DefaultParagraphFont"/>
    <w:rsid w:val="002F3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554"/>
    <w:rPr>
      <w:color w:val="0000FF" w:themeColor="hyperlink"/>
      <w:u w:val="single"/>
    </w:rPr>
  </w:style>
  <w:style w:type="table" w:styleId="TableGrid">
    <w:name w:val="Table Grid"/>
    <w:basedOn w:val="TableNormal"/>
    <w:uiPriority w:val="59"/>
    <w:rsid w:val="0001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65D"/>
    <w:rPr>
      <w:rFonts w:ascii="Tahoma" w:hAnsi="Tahoma" w:cs="Tahoma"/>
      <w:sz w:val="16"/>
      <w:szCs w:val="16"/>
    </w:rPr>
  </w:style>
  <w:style w:type="character" w:customStyle="1" w:styleId="BalloonTextChar">
    <w:name w:val="Balloon Text Char"/>
    <w:basedOn w:val="DefaultParagraphFont"/>
    <w:link w:val="BalloonText"/>
    <w:uiPriority w:val="99"/>
    <w:semiHidden/>
    <w:rsid w:val="00A0365D"/>
    <w:rPr>
      <w:rFonts w:ascii="Tahoma" w:hAnsi="Tahoma" w:cs="Tahoma"/>
      <w:sz w:val="16"/>
      <w:szCs w:val="16"/>
    </w:rPr>
  </w:style>
  <w:style w:type="character" w:customStyle="1" w:styleId="txt">
    <w:name w:val="txt"/>
    <w:basedOn w:val="DefaultParagraphFont"/>
    <w:rsid w:val="002F3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895">
      <w:bodyDiv w:val="1"/>
      <w:marLeft w:val="0"/>
      <w:marRight w:val="0"/>
      <w:marTop w:val="0"/>
      <w:marBottom w:val="0"/>
      <w:divBdr>
        <w:top w:val="none" w:sz="0" w:space="0" w:color="auto"/>
        <w:left w:val="none" w:sz="0" w:space="0" w:color="auto"/>
        <w:bottom w:val="none" w:sz="0" w:space="0" w:color="auto"/>
        <w:right w:val="none" w:sz="0" w:space="0" w:color="auto"/>
      </w:divBdr>
    </w:div>
    <w:div w:id="591669490">
      <w:bodyDiv w:val="1"/>
      <w:marLeft w:val="0"/>
      <w:marRight w:val="0"/>
      <w:marTop w:val="0"/>
      <w:marBottom w:val="0"/>
      <w:divBdr>
        <w:top w:val="none" w:sz="0" w:space="0" w:color="auto"/>
        <w:left w:val="none" w:sz="0" w:space="0" w:color="auto"/>
        <w:bottom w:val="none" w:sz="0" w:space="0" w:color="auto"/>
        <w:right w:val="none" w:sz="0" w:space="0" w:color="auto"/>
      </w:divBdr>
    </w:div>
    <w:div w:id="806315016">
      <w:bodyDiv w:val="1"/>
      <w:marLeft w:val="0"/>
      <w:marRight w:val="0"/>
      <w:marTop w:val="0"/>
      <w:marBottom w:val="0"/>
      <w:divBdr>
        <w:top w:val="none" w:sz="0" w:space="0" w:color="auto"/>
        <w:left w:val="none" w:sz="0" w:space="0" w:color="auto"/>
        <w:bottom w:val="none" w:sz="0" w:space="0" w:color="auto"/>
        <w:right w:val="none" w:sz="0" w:space="0" w:color="auto"/>
      </w:divBdr>
    </w:div>
    <w:div w:id="1247837072">
      <w:bodyDiv w:val="1"/>
      <w:marLeft w:val="0"/>
      <w:marRight w:val="0"/>
      <w:marTop w:val="0"/>
      <w:marBottom w:val="0"/>
      <w:divBdr>
        <w:top w:val="none" w:sz="0" w:space="0" w:color="auto"/>
        <w:left w:val="none" w:sz="0" w:space="0" w:color="auto"/>
        <w:bottom w:val="none" w:sz="0" w:space="0" w:color="auto"/>
        <w:right w:val="none" w:sz="0" w:space="0" w:color="auto"/>
      </w:divBdr>
    </w:div>
    <w:div w:id="1668481873">
      <w:bodyDiv w:val="1"/>
      <w:marLeft w:val="0"/>
      <w:marRight w:val="0"/>
      <w:marTop w:val="0"/>
      <w:marBottom w:val="0"/>
      <w:divBdr>
        <w:top w:val="none" w:sz="0" w:space="0" w:color="auto"/>
        <w:left w:val="none" w:sz="0" w:space="0" w:color="auto"/>
        <w:bottom w:val="none" w:sz="0" w:space="0" w:color="auto"/>
        <w:right w:val="none" w:sz="0" w:space="0" w:color="auto"/>
      </w:divBdr>
    </w:div>
    <w:div w:id="20937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jacob@pa.gov" TargetMode="External"/><Relationship Id="rId3" Type="http://schemas.microsoft.com/office/2007/relationships/stylesWithEffects" Target="stylesWithEffects.xml"/><Relationship Id="rId7" Type="http://schemas.openxmlformats.org/officeDocument/2006/relationships/hyperlink" Target="http://www.pno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ad.neitz@redlion.com" TargetMode="External"/><Relationship Id="rId4" Type="http://schemas.openxmlformats.org/officeDocument/2006/relationships/settings" Target="settings.xml"/><Relationship Id="rId9" Type="http://schemas.openxmlformats.org/officeDocument/2006/relationships/hyperlink" Target="http://www.pn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A415-3CA3-4B97-9E88-2EB6EABA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1011</Words>
  <Characters>5768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jamiwagner</dc:creator>
  <cp:lastModifiedBy>DePietro, Valerie</cp:lastModifiedBy>
  <cp:revision>2</cp:revision>
  <cp:lastPrinted>2017-01-19T17:25:00Z</cp:lastPrinted>
  <dcterms:created xsi:type="dcterms:W3CDTF">2019-01-03T13:54:00Z</dcterms:created>
  <dcterms:modified xsi:type="dcterms:W3CDTF">2019-01-03T13:54:00Z</dcterms:modified>
</cp:coreProperties>
</file>